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F53A0" w14:textId="7A91950B" w:rsidR="004A0509" w:rsidRDefault="00E803AB" w:rsidP="00E803AB">
      <w:pPr>
        <w:jc w:val="center"/>
      </w:pPr>
      <w:r w:rsidRPr="00E803AB">
        <w:rPr>
          <w:b/>
          <w:bCs/>
          <w:color w:val="000000" w:themeColor="text1"/>
          <w:sz w:val="44"/>
          <w:szCs w:val="36"/>
          <w:u w:val="single"/>
        </w:rPr>
        <w:t>Drama and Films Club</w:t>
      </w:r>
      <w:r w:rsidR="00000000" w:rsidRPr="00E803AB">
        <w:rPr>
          <w:b/>
          <w:bCs/>
          <w:color w:val="000000" w:themeColor="text1"/>
          <w:sz w:val="44"/>
          <w:szCs w:val="36"/>
          <w:u w:val="single"/>
        </w:rPr>
        <w:t xml:space="preserve">                                                                                </w:t>
      </w:r>
      <w:r w:rsidR="00000000">
        <w:rPr>
          <w:noProof/>
        </w:rPr>
        <w:drawing>
          <wp:inline distT="0" distB="0" distL="0" distR="0" wp14:anchorId="6F25B518" wp14:editId="14A15102">
            <wp:extent cx="5751777" cy="3228837"/>
            <wp:effectExtent l="0" t="0" r="0" b="0"/>
            <wp:docPr id="77734636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4487" t="197" r="-5242" b="-197"/>
                    <a:stretch>
                      <a:fillRect/>
                    </a:stretch>
                  </pic:blipFill>
                  <pic:spPr>
                    <a:xfrm>
                      <a:off x="0" y="0"/>
                      <a:ext cx="5751777" cy="3228837"/>
                    </a:xfrm>
                    <a:prstGeom prst="rect">
                      <a:avLst/>
                    </a:prstGeom>
                    <a:noFill/>
                    <a:ln>
                      <a:noFill/>
                      <a:prstDash/>
                    </a:ln>
                  </pic:spPr>
                </pic:pic>
              </a:graphicData>
            </a:graphic>
          </wp:inline>
        </w:drawing>
      </w:r>
    </w:p>
    <w:p w14:paraId="2427D188" w14:textId="77777777" w:rsidR="004A0509" w:rsidRPr="00E803AB" w:rsidRDefault="00000000">
      <w:pPr>
        <w:rPr>
          <w:sz w:val="21"/>
          <w:szCs w:val="18"/>
        </w:rPr>
      </w:pPr>
      <w:r w:rsidRPr="00E803AB">
        <w:rPr>
          <w:sz w:val="21"/>
          <w:szCs w:val="18"/>
        </w:rPr>
        <w:t xml:space="preserve"> </w:t>
      </w:r>
    </w:p>
    <w:p w14:paraId="18AF3646" w14:textId="047F723E" w:rsidR="004A0509" w:rsidRPr="00E803AB" w:rsidRDefault="00000000">
      <w:pPr>
        <w:rPr>
          <w:b/>
          <w:bCs/>
          <w:sz w:val="32"/>
          <w:szCs w:val="32"/>
        </w:rPr>
      </w:pPr>
      <w:r w:rsidRPr="00E803AB">
        <w:rPr>
          <w:b/>
          <w:bCs/>
          <w:sz w:val="32"/>
          <w:szCs w:val="32"/>
        </w:rPr>
        <w:t xml:space="preserve">Major Activities </w:t>
      </w:r>
    </w:p>
    <w:p w14:paraId="14C1DA4C" w14:textId="77777777" w:rsidR="004A0509" w:rsidRDefault="00000000">
      <w:r>
        <w:t>During the academic year 2025–2026, the club actively engaged in theatre productions, film projects, music releases, and creative documentation.</w:t>
      </w:r>
    </w:p>
    <w:p w14:paraId="6BE0584B" w14:textId="77777777" w:rsidR="004A0509" w:rsidRDefault="00000000">
      <w:r>
        <w:t>The film wing released the short film It’s a Match on YouTube, which explored contemporary relationships and provided members with hands-on experience in acting, cinematography, editing, and production workflows. Another short film, Life, is in its final stage and scheduled for release, with plans to represent COEP at upcoming national film festivals.</w:t>
      </w:r>
    </w:p>
    <w:p w14:paraId="18A8286A" w14:textId="77777777" w:rsidR="004A0509" w:rsidRDefault="00000000">
      <w:r>
        <w:t xml:space="preserve">The club produced the folk-art-based music video </w:t>
      </w:r>
      <w:proofErr w:type="spellStart"/>
      <w:r>
        <w:t>Dashavatar</w:t>
      </w:r>
      <w:proofErr w:type="spellEnd"/>
      <w:r>
        <w:t xml:space="preserve">, celebrating traditional Maharashtrian cultural heritage through cinematic storytelling. Additionally, a behind-the-scenes documentary titled The Making of Dear </w:t>
      </w:r>
      <w:proofErr w:type="spellStart"/>
      <w:r>
        <w:t>Tirtharoop</w:t>
      </w:r>
      <w:proofErr w:type="spellEnd"/>
      <w:r>
        <w:t xml:space="preserve"> was created to document the creative and production journey of the theatre team.</w:t>
      </w:r>
    </w:p>
    <w:p w14:paraId="06232508" w14:textId="77777777" w:rsidR="004A0509" w:rsidRDefault="00000000">
      <w:r>
        <w:t xml:space="preserve">In theatre, the club achieved a significant milestone by representing COEP at the 64th Maharashtra Rajya </w:t>
      </w:r>
      <w:proofErr w:type="spellStart"/>
      <w:r>
        <w:t>Natya</w:t>
      </w:r>
      <w:proofErr w:type="spellEnd"/>
      <w:r>
        <w:t xml:space="preserve"> Spardha, performing the two-act play Dear </w:t>
      </w:r>
      <w:proofErr w:type="spellStart"/>
      <w:r>
        <w:t>Tirtharoop</w:t>
      </w:r>
      <w:proofErr w:type="spellEnd"/>
      <w:r>
        <w:t xml:space="preserve"> at Bharat </w:t>
      </w:r>
      <w:proofErr w:type="spellStart"/>
      <w:r>
        <w:t>Natya</w:t>
      </w:r>
      <w:proofErr w:type="spellEnd"/>
      <w:r>
        <w:t xml:space="preserve"> Mandir, Pune. The production received appreciation at the state level and is being staged for multiple shows during the COEP Annual Gathering.</w:t>
      </w:r>
    </w:p>
    <w:p w14:paraId="0D505211" w14:textId="77777777" w:rsidR="004A0509" w:rsidRDefault="00000000">
      <w:r>
        <w:t xml:space="preserve">The club also released the official Title Track of Dear </w:t>
      </w:r>
      <w:proofErr w:type="spellStart"/>
      <w:r>
        <w:t>Tirtharoop</w:t>
      </w:r>
      <w:proofErr w:type="spellEnd"/>
      <w:r>
        <w:t>, strengthening its musical portfolio and contributing to promotional outreach.</w:t>
      </w:r>
    </w:p>
    <w:p w14:paraId="5D690574" w14:textId="77777777" w:rsidR="004A0509" w:rsidRDefault="00000000">
      <w:r>
        <w:lastRenderedPageBreak/>
        <w:t>A major institutional achievement during the year was the signing of a Memorandum of Understanding (MoU) with the newspaper Dainik Punya Nagri, establishing it as the official media partner of the club and enhancing public visibility for all major productions.</w:t>
      </w:r>
    </w:p>
    <w:p w14:paraId="21032496" w14:textId="77777777" w:rsidR="004A0509" w:rsidRDefault="004A0509"/>
    <w:p w14:paraId="109F421F" w14:textId="77777777" w:rsidR="004A0509" w:rsidRDefault="00000000">
      <w:r>
        <w:t xml:space="preserve">                                                                    </w:t>
      </w:r>
      <w:r>
        <w:rPr>
          <w:noProof/>
        </w:rPr>
        <w:drawing>
          <wp:inline distT="0" distB="0" distL="0" distR="0" wp14:anchorId="0BAD73CD" wp14:editId="18402A2F">
            <wp:extent cx="4192761" cy="2439171"/>
            <wp:effectExtent l="0" t="0" r="0" b="0"/>
            <wp:docPr id="79009218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92761" cy="2439171"/>
                    </a:xfrm>
                    <a:prstGeom prst="rect">
                      <a:avLst/>
                    </a:prstGeom>
                    <a:noFill/>
                    <a:ln>
                      <a:noFill/>
                      <a:prstDash/>
                    </a:ln>
                  </pic:spPr>
                </pic:pic>
              </a:graphicData>
            </a:graphic>
          </wp:inline>
        </w:drawing>
      </w:r>
      <w:r>
        <w:t xml:space="preserve">            </w:t>
      </w:r>
    </w:p>
    <w:p w14:paraId="48B85882" w14:textId="77777777" w:rsidR="004A0509" w:rsidRDefault="00000000">
      <w:r>
        <w:rPr>
          <w:noProof/>
        </w:rPr>
        <w:drawing>
          <wp:inline distT="0" distB="0" distL="0" distR="0" wp14:anchorId="709F1514" wp14:editId="21F88F76">
            <wp:extent cx="2509442" cy="3545951"/>
            <wp:effectExtent l="0" t="0" r="5158" b="0"/>
            <wp:docPr id="63677086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09442" cy="3545951"/>
                    </a:xfrm>
                    <a:prstGeom prst="rect">
                      <a:avLst/>
                    </a:prstGeom>
                    <a:noFill/>
                    <a:ln>
                      <a:noFill/>
                      <a:prstDash/>
                    </a:ln>
                  </pic:spPr>
                </pic:pic>
              </a:graphicData>
            </a:graphic>
          </wp:inline>
        </w:drawing>
      </w:r>
    </w:p>
    <w:p w14:paraId="6328445F" w14:textId="4FC659E8" w:rsidR="004A0509" w:rsidRDefault="00000000">
      <w:pPr>
        <w:rPr>
          <w:b/>
          <w:bCs/>
          <w:sz w:val="40"/>
          <w:szCs w:val="40"/>
        </w:rPr>
      </w:pPr>
      <w:r>
        <w:rPr>
          <w:b/>
          <w:bCs/>
          <w:sz w:val="40"/>
          <w:szCs w:val="40"/>
        </w:rPr>
        <w:t>Key Milestones / Achievements</w:t>
      </w:r>
    </w:p>
    <w:p w14:paraId="1AD3E5DA" w14:textId="77777777" w:rsidR="004A0509" w:rsidRDefault="00000000">
      <w:r>
        <w:t xml:space="preserve">• Successful participation in 64th Maharashtra Rajya </w:t>
      </w:r>
      <w:proofErr w:type="spellStart"/>
      <w:r>
        <w:t>Natya</w:t>
      </w:r>
      <w:proofErr w:type="spellEnd"/>
      <w:r>
        <w:t xml:space="preserve"> </w:t>
      </w:r>
      <w:proofErr w:type="spellStart"/>
      <w:r>
        <w:t>Spardha</w:t>
      </w:r>
      <w:proofErr w:type="spellEnd"/>
      <w:r>
        <w:t xml:space="preserve"> (state-level theatre competition)</w:t>
      </w:r>
    </w:p>
    <w:p w14:paraId="4E25A0E7" w14:textId="77777777" w:rsidR="004A0509" w:rsidRDefault="00000000">
      <w:r>
        <w:lastRenderedPageBreak/>
        <w:t xml:space="preserve">• Performance of Dear </w:t>
      </w:r>
      <w:proofErr w:type="spellStart"/>
      <w:r>
        <w:t>Tirtharoop</w:t>
      </w:r>
      <w:proofErr w:type="spellEnd"/>
      <w:r>
        <w:t xml:space="preserve"> at Bharat </w:t>
      </w:r>
      <w:proofErr w:type="spellStart"/>
      <w:r>
        <w:t>Natya</w:t>
      </w:r>
      <w:proofErr w:type="spellEnd"/>
      <w:r>
        <w:t xml:space="preserve"> Mandir, Pune</w:t>
      </w:r>
    </w:p>
    <w:p w14:paraId="149AAD6A" w14:textId="77777777" w:rsidR="004A0509" w:rsidRDefault="00000000">
      <w:r>
        <w:t>• Release of short film It’s a Match on YouTube</w:t>
      </w:r>
    </w:p>
    <w:p w14:paraId="0CFB79C7" w14:textId="77777777" w:rsidR="004A0509" w:rsidRDefault="00000000">
      <w:r>
        <w:t>• Upcoming short film Life selected for future festival representation</w:t>
      </w:r>
    </w:p>
    <w:p w14:paraId="267B7899" w14:textId="77777777" w:rsidR="004A0509" w:rsidRDefault="00000000">
      <w:r>
        <w:t xml:space="preserve">• Release of folk-art music video </w:t>
      </w:r>
      <w:proofErr w:type="spellStart"/>
      <w:r>
        <w:t>Dashavatar</w:t>
      </w:r>
      <w:proofErr w:type="spellEnd"/>
    </w:p>
    <w:p w14:paraId="69CE4CFD" w14:textId="77777777" w:rsidR="004A0509" w:rsidRDefault="00000000">
      <w:r>
        <w:t xml:space="preserve">• Production of documentary The Making of Dear </w:t>
      </w:r>
      <w:proofErr w:type="spellStart"/>
      <w:r>
        <w:t>Tirtharoop</w:t>
      </w:r>
      <w:proofErr w:type="spellEnd"/>
    </w:p>
    <w:p w14:paraId="2A6C63B9" w14:textId="77777777" w:rsidR="004A0509" w:rsidRDefault="00000000">
      <w:r>
        <w:t xml:space="preserve">• Official Title Track of Dear </w:t>
      </w:r>
      <w:proofErr w:type="spellStart"/>
      <w:r>
        <w:t>Tirtharoop</w:t>
      </w:r>
      <w:proofErr w:type="spellEnd"/>
      <w:r>
        <w:t xml:space="preserve"> released</w:t>
      </w:r>
    </w:p>
    <w:p w14:paraId="1B3A7392" w14:textId="77777777" w:rsidR="004A0509" w:rsidRDefault="00000000">
      <w:r>
        <w:t>• Signing of MoU with Dainik Punya Nagri for media partnership</w:t>
      </w:r>
    </w:p>
    <w:p w14:paraId="2C7066D5" w14:textId="77777777" w:rsidR="004A0509" w:rsidRDefault="00000000">
      <w:r>
        <w:t xml:space="preserve">• Multiple successful live shows of Dear </w:t>
      </w:r>
      <w:proofErr w:type="spellStart"/>
      <w:r>
        <w:t>Tirtharoop</w:t>
      </w:r>
      <w:proofErr w:type="spellEnd"/>
      <w:r>
        <w:t xml:space="preserve"> during COEP Gathering</w:t>
      </w:r>
    </w:p>
    <w:p w14:paraId="0CF08280" w14:textId="77777777" w:rsidR="00E803AB" w:rsidRDefault="00E803AB"/>
    <w:p w14:paraId="52A28602" w14:textId="132A1077" w:rsidR="00E803AB" w:rsidRPr="00E803AB" w:rsidRDefault="00E803AB" w:rsidP="00E803AB">
      <w:pPr>
        <w:rPr>
          <w:b/>
          <w:bCs/>
          <w:sz w:val="40"/>
          <w:szCs w:val="40"/>
        </w:rPr>
      </w:pPr>
      <w:r>
        <w:rPr>
          <w:b/>
          <w:bCs/>
          <w:sz w:val="40"/>
          <w:szCs w:val="40"/>
        </w:rPr>
        <w:t xml:space="preserve">Core Team Members </w:t>
      </w:r>
    </w:p>
    <w:p w14:paraId="3FFBCAFA" w14:textId="77777777" w:rsidR="00E803AB" w:rsidRDefault="00E803AB" w:rsidP="00E803AB">
      <w:proofErr w:type="spellStart"/>
      <w:r>
        <w:t>Tanishque</w:t>
      </w:r>
      <w:proofErr w:type="spellEnd"/>
      <w:r>
        <w:t xml:space="preserve"> Jain – Secretary</w:t>
      </w:r>
    </w:p>
    <w:p w14:paraId="39A6A0E7" w14:textId="77777777" w:rsidR="00E803AB" w:rsidRDefault="00E803AB" w:rsidP="00E803AB">
      <w:r>
        <w:t xml:space="preserve"> Yash Lohi – Director</w:t>
      </w:r>
    </w:p>
    <w:p w14:paraId="48778DB7" w14:textId="77777777" w:rsidR="00E803AB" w:rsidRDefault="00E803AB" w:rsidP="00E803AB">
      <w:r>
        <w:t xml:space="preserve"> Harshvardhan </w:t>
      </w:r>
      <w:proofErr w:type="spellStart"/>
      <w:r>
        <w:t xml:space="preserve">Diwate – </w:t>
      </w:r>
      <w:proofErr w:type="spellEnd"/>
      <w:r>
        <w:t>Director of Photography</w:t>
      </w:r>
    </w:p>
    <w:p w14:paraId="2D84907B" w14:textId="77777777" w:rsidR="00E803AB" w:rsidRDefault="00E803AB" w:rsidP="00E803AB">
      <w:r>
        <w:t>Heads of Departments:</w:t>
      </w:r>
    </w:p>
    <w:p w14:paraId="51A780D8" w14:textId="77777777" w:rsidR="00E803AB" w:rsidRDefault="00E803AB" w:rsidP="00E803AB">
      <w:r>
        <w:t xml:space="preserve"> </w:t>
      </w:r>
      <w:proofErr w:type="spellStart"/>
      <w:r>
        <w:t>Tanishque</w:t>
      </w:r>
      <w:proofErr w:type="spellEnd"/>
      <w:r>
        <w:t xml:space="preserve"> Jain – Music</w:t>
      </w:r>
    </w:p>
    <w:p w14:paraId="2206C738" w14:textId="77777777" w:rsidR="00E803AB" w:rsidRDefault="00E803AB" w:rsidP="00E803AB">
      <w:r>
        <w:t xml:space="preserve">Aryan </w:t>
      </w:r>
      <w:proofErr w:type="spellStart"/>
      <w:r>
        <w:t>Karewar</w:t>
      </w:r>
      <w:proofErr w:type="spellEnd"/>
      <w:r>
        <w:t xml:space="preserve"> – </w:t>
      </w:r>
      <w:proofErr w:type="spellStart"/>
      <w:proofErr w:type="gramStart"/>
      <w:r>
        <w:t>B.Tech</w:t>
      </w:r>
      <w:proofErr w:type="spellEnd"/>
      <w:proofErr w:type="gramEnd"/>
      <w:r>
        <w:t xml:space="preserve"> Head</w:t>
      </w:r>
    </w:p>
    <w:p w14:paraId="791586A2" w14:textId="77777777" w:rsidR="00E803AB" w:rsidRDefault="00E803AB" w:rsidP="00E803AB">
      <w:r>
        <w:t xml:space="preserve">Parth Khedekar – </w:t>
      </w:r>
      <w:proofErr w:type="spellStart"/>
      <w:proofErr w:type="gramStart"/>
      <w:r>
        <w:t>B.Tech</w:t>
      </w:r>
      <w:proofErr w:type="spellEnd"/>
      <w:proofErr w:type="gramEnd"/>
      <w:r>
        <w:t xml:space="preserve"> Head</w:t>
      </w:r>
    </w:p>
    <w:p w14:paraId="49DAE625" w14:textId="77777777" w:rsidR="00E803AB" w:rsidRDefault="00E803AB" w:rsidP="00E803AB"/>
    <w:p w14:paraId="6DBBE57E" w14:textId="77777777" w:rsidR="00E803AB" w:rsidRDefault="00E803AB" w:rsidP="00E803AB">
      <w:r>
        <w:t>Ayush Deshpande – Acting</w:t>
      </w:r>
    </w:p>
    <w:p w14:paraId="5C5FFA9F" w14:textId="77777777" w:rsidR="00E803AB" w:rsidRDefault="00E803AB" w:rsidP="00E803AB">
      <w:r>
        <w:t xml:space="preserve">Neharika Hood – </w:t>
      </w:r>
      <w:proofErr w:type="spellStart"/>
      <w:proofErr w:type="gramStart"/>
      <w:r>
        <w:t>Acting,Design</w:t>
      </w:r>
      <w:proofErr w:type="spellEnd"/>
      <w:proofErr w:type="gramEnd"/>
      <w:r>
        <w:t xml:space="preserve"> &amp; Social Media</w:t>
      </w:r>
    </w:p>
    <w:p w14:paraId="691E9C85" w14:textId="77777777" w:rsidR="00E803AB" w:rsidRDefault="00E803AB" w:rsidP="00E803AB">
      <w:r>
        <w:t xml:space="preserve">Vighnesh </w:t>
      </w:r>
      <w:proofErr w:type="spellStart"/>
      <w:r>
        <w:t>Hurpade</w:t>
      </w:r>
      <w:proofErr w:type="spellEnd"/>
      <w:r>
        <w:t xml:space="preserve"> – Scriptwriting, Editing</w:t>
      </w:r>
    </w:p>
    <w:p w14:paraId="566796B2" w14:textId="77777777" w:rsidR="00E803AB" w:rsidRDefault="00E803AB" w:rsidP="00E803AB">
      <w:r>
        <w:t>Janhavi Kadu – Production &amp; Set Design</w:t>
      </w:r>
    </w:p>
    <w:p w14:paraId="5F0D1895" w14:textId="77777777" w:rsidR="00E803AB" w:rsidRDefault="00E803AB" w:rsidP="00E803AB">
      <w:r>
        <w:t xml:space="preserve"> Hiya Shah – Finance &amp; Documentation</w:t>
      </w:r>
    </w:p>
    <w:p w14:paraId="694A887D" w14:textId="77777777" w:rsidR="00E803AB" w:rsidRDefault="00E803AB"/>
    <w:sectPr w:rsidR="00E803A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A1C3B" w14:textId="77777777" w:rsidR="00B60DD4" w:rsidRDefault="00B60DD4">
      <w:pPr>
        <w:spacing w:after="0" w:line="240" w:lineRule="auto"/>
      </w:pPr>
      <w:r>
        <w:separator/>
      </w:r>
    </w:p>
  </w:endnote>
  <w:endnote w:type="continuationSeparator" w:id="0">
    <w:p w14:paraId="7BC84F90" w14:textId="77777777" w:rsidR="00B60DD4" w:rsidRDefault="00B6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AFDAD" w14:textId="77777777" w:rsidR="00B60DD4" w:rsidRDefault="00B60DD4">
      <w:pPr>
        <w:spacing w:after="0" w:line="240" w:lineRule="auto"/>
      </w:pPr>
      <w:r>
        <w:rPr>
          <w:color w:val="000000"/>
        </w:rPr>
        <w:separator/>
      </w:r>
    </w:p>
  </w:footnote>
  <w:footnote w:type="continuationSeparator" w:id="0">
    <w:p w14:paraId="5C74379E" w14:textId="77777777" w:rsidR="00B60DD4" w:rsidRDefault="00B60D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09"/>
    <w:rsid w:val="00144732"/>
    <w:rsid w:val="004A0509"/>
    <w:rsid w:val="00B00522"/>
    <w:rsid w:val="00B60DD4"/>
    <w:rsid w:val="00CF7DE3"/>
    <w:rsid w:val="00DA23F0"/>
    <w:rsid w:val="00E803AB"/>
    <w:rsid w:val="00FE7A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672D"/>
  <w15:docId w15:val="{D77475EC-9C66-41A8-A173-FE96577A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Yu Mincho" w:hAnsi="Aptos" w:cs="Mangal"/>
        <w:kern w:val="3"/>
        <w:sz w:val="24"/>
        <w:szCs w:val="21"/>
        <w:lang w:val="en-GB" w:eastAsia="en-GB" w:bidi="mr-IN"/>
      </w:rPr>
    </w:rPrDefault>
    <w:pPrDefault>
      <w:pPr>
        <w:autoSpaceDN w:val="0"/>
        <w:spacing w:after="16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Yu Gothic Light" w:hAnsi="Aptos Display"/>
      <w:color w:val="0F4761"/>
      <w:sz w:val="40"/>
      <w:szCs w:val="36"/>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Yu Gothic Light" w:hAnsi="Aptos Display"/>
      <w:color w:val="0F4761"/>
      <w:sz w:val="32"/>
      <w:szCs w:val="29"/>
    </w:rPr>
  </w:style>
  <w:style w:type="paragraph" w:styleId="Heading3">
    <w:name w:val="heading 3"/>
    <w:basedOn w:val="Normal"/>
    <w:next w:val="Normal"/>
    <w:uiPriority w:val="9"/>
    <w:semiHidden/>
    <w:unhideWhenUsed/>
    <w:qFormat/>
    <w:pPr>
      <w:keepNext/>
      <w:keepLines/>
      <w:spacing w:before="160" w:after="80"/>
      <w:outlineLvl w:val="2"/>
    </w:pPr>
    <w:rPr>
      <w:rFonts w:eastAsia="Yu Gothic Light"/>
      <w:color w:val="0F4761"/>
      <w:sz w:val="28"/>
      <w:szCs w:val="25"/>
    </w:rPr>
  </w:style>
  <w:style w:type="paragraph" w:styleId="Heading4">
    <w:name w:val="heading 4"/>
    <w:basedOn w:val="Normal"/>
    <w:next w:val="Normal"/>
    <w:uiPriority w:val="9"/>
    <w:semiHidden/>
    <w:unhideWhenUsed/>
    <w:qFormat/>
    <w:pPr>
      <w:keepNext/>
      <w:keepLines/>
      <w:spacing w:before="80" w:after="40"/>
      <w:outlineLvl w:val="3"/>
    </w:pPr>
    <w:rPr>
      <w:rFonts w:eastAsia="Yu Gothic Light"/>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Yu Gothic Light"/>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Yu Gothic Light"/>
      <w:i/>
      <w:iCs/>
      <w:color w:val="595959"/>
    </w:rPr>
  </w:style>
  <w:style w:type="paragraph" w:styleId="Heading7">
    <w:name w:val="heading 7"/>
    <w:basedOn w:val="Normal"/>
    <w:next w:val="Normal"/>
    <w:pPr>
      <w:keepNext/>
      <w:keepLines/>
      <w:spacing w:before="40" w:after="0"/>
      <w:outlineLvl w:val="6"/>
    </w:pPr>
    <w:rPr>
      <w:rFonts w:eastAsia="Yu Gothic Light"/>
      <w:color w:val="595959"/>
    </w:rPr>
  </w:style>
  <w:style w:type="paragraph" w:styleId="Heading8">
    <w:name w:val="heading 8"/>
    <w:basedOn w:val="Normal"/>
    <w:next w:val="Normal"/>
    <w:pPr>
      <w:keepNext/>
      <w:keepLines/>
      <w:spacing w:after="0"/>
      <w:outlineLvl w:val="7"/>
    </w:pPr>
    <w:rPr>
      <w:rFonts w:eastAsia="Yu Gothic Light"/>
      <w:i/>
      <w:iCs/>
      <w:color w:val="272727"/>
    </w:rPr>
  </w:style>
  <w:style w:type="paragraph" w:styleId="Heading9">
    <w:name w:val="heading 9"/>
    <w:basedOn w:val="Normal"/>
    <w:next w:val="Normal"/>
    <w:pPr>
      <w:keepNext/>
      <w:keepLines/>
      <w:spacing w:after="0"/>
      <w:outlineLvl w:val="8"/>
    </w:pPr>
    <w:rPr>
      <w:rFonts w:eastAsia="Yu Gothic Light"/>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Yu Gothic Light" w:hAnsi="Aptos Display" w:cs="Mangal"/>
      <w:color w:val="0F4761"/>
      <w:sz w:val="40"/>
      <w:szCs w:val="36"/>
    </w:rPr>
  </w:style>
  <w:style w:type="character" w:customStyle="1" w:styleId="Heading2Char">
    <w:name w:val="Heading 2 Char"/>
    <w:basedOn w:val="DefaultParagraphFont"/>
    <w:rPr>
      <w:rFonts w:ascii="Aptos Display" w:eastAsia="Yu Gothic Light" w:hAnsi="Aptos Display" w:cs="Mangal"/>
      <w:color w:val="0F4761"/>
      <w:sz w:val="32"/>
      <w:szCs w:val="29"/>
    </w:rPr>
  </w:style>
  <w:style w:type="character" w:customStyle="1" w:styleId="Heading3Char">
    <w:name w:val="Heading 3 Char"/>
    <w:basedOn w:val="DefaultParagraphFont"/>
    <w:rPr>
      <w:rFonts w:eastAsia="Yu Gothic Light" w:cs="Mangal"/>
      <w:color w:val="0F4761"/>
      <w:sz w:val="28"/>
      <w:szCs w:val="25"/>
    </w:rPr>
  </w:style>
  <w:style w:type="character" w:customStyle="1" w:styleId="Heading4Char">
    <w:name w:val="Heading 4 Char"/>
    <w:basedOn w:val="DefaultParagraphFont"/>
    <w:rPr>
      <w:rFonts w:eastAsia="Yu Gothic Light" w:cs="Mangal"/>
      <w:i/>
      <w:iCs/>
      <w:color w:val="0F4761"/>
    </w:rPr>
  </w:style>
  <w:style w:type="character" w:customStyle="1" w:styleId="Heading5Char">
    <w:name w:val="Heading 5 Char"/>
    <w:basedOn w:val="DefaultParagraphFont"/>
    <w:rPr>
      <w:rFonts w:eastAsia="Yu Gothic Light" w:cs="Mangal"/>
      <w:color w:val="0F4761"/>
    </w:rPr>
  </w:style>
  <w:style w:type="character" w:customStyle="1" w:styleId="Heading6Char">
    <w:name w:val="Heading 6 Char"/>
    <w:basedOn w:val="DefaultParagraphFont"/>
    <w:rPr>
      <w:rFonts w:eastAsia="Yu Gothic Light" w:cs="Mangal"/>
      <w:i/>
      <w:iCs/>
      <w:color w:val="595959"/>
    </w:rPr>
  </w:style>
  <w:style w:type="character" w:customStyle="1" w:styleId="Heading7Char">
    <w:name w:val="Heading 7 Char"/>
    <w:basedOn w:val="DefaultParagraphFont"/>
    <w:rPr>
      <w:rFonts w:eastAsia="Yu Gothic Light" w:cs="Mangal"/>
      <w:color w:val="595959"/>
    </w:rPr>
  </w:style>
  <w:style w:type="character" w:customStyle="1" w:styleId="Heading8Char">
    <w:name w:val="Heading 8 Char"/>
    <w:basedOn w:val="DefaultParagraphFont"/>
    <w:rPr>
      <w:rFonts w:eastAsia="Yu Gothic Light" w:cs="Mangal"/>
      <w:i/>
      <w:iCs/>
      <w:color w:val="272727"/>
    </w:rPr>
  </w:style>
  <w:style w:type="character" w:customStyle="1" w:styleId="Heading9Char">
    <w:name w:val="Heading 9 Char"/>
    <w:basedOn w:val="DefaultParagraphFont"/>
    <w:rPr>
      <w:rFonts w:eastAsia="Yu Gothic Light" w:cs="Mangal"/>
      <w:color w:val="272727"/>
    </w:rPr>
  </w:style>
  <w:style w:type="paragraph" w:styleId="Title">
    <w:name w:val="Title"/>
    <w:basedOn w:val="Normal"/>
    <w:next w:val="Normal"/>
    <w:uiPriority w:val="10"/>
    <w:qFormat/>
    <w:pPr>
      <w:spacing w:after="80" w:line="240" w:lineRule="auto"/>
    </w:pPr>
    <w:rPr>
      <w:rFonts w:ascii="Aptos Display" w:eastAsia="Yu Gothic Light" w:hAnsi="Aptos Display"/>
      <w:spacing w:val="-10"/>
      <w:sz w:val="56"/>
      <w:szCs w:val="50"/>
    </w:rPr>
  </w:style>
  <w:style w:type="character" w:customStyle="1" w:styleId="TitleChar">
    <w:name w:val="Title Char"/>
    <w:basedOn w:val="DefaultParagraphFont"/>
    <w:rPr>
      <w:rFonts w:ascii="Aptos Display" w:eastAsia="Yu Gothic Light" w:hAnsi="Aptos Display" w:cs="Mangal"/>
      <w:spacing w:val="-10"/>
      <w:kern w:val="3"/>
      <w:sz w:val="56"/>
      <w:szCs w:val="50"/>
    </w:rPr>
  </w:style>
  <w:style w:type="paragraph" w:styleId="Subtitle">
    <w:name w:val="Subtitle"/>
    <w:basedOn w:val="Normal"/>
    <w:next w:val="Normal"/>
    <w:uiPriority w:val="11"/>
    <w:qFormat/>
    <w:rPr>
      <w:rFonts w:eastAsia="Yu Gothic Light"/>
      <w:color w:val="595959"/>
      <w:spacing w:val="15"/>
      <w:sz w:val="28"/>
      <w:szCs w:val="25"/>
    </w:rPr>
  </w:style>
  <w:style w:type="character" w:customStyle="1" w:styleId="SubtitleChar">
    <w:name w:val="Subtitle Char"/>
    <w:basedOn w:val="DefaultParagraphFont"/>
    <w:rPr>
      <w:rFonts w:eastAsia="Yu Gothic Light" w:cs="Mangal"/>
      <w:color w:val="595959"/>
      <w:spacing w:val="15"/>
      <w:sz w:val="28"/>
      <w:szCs w:val="25"/>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389</Words>
  <Characters>2372</Characters>
  <Application>Microsoft Office Word</Application>
  <DocSecurity>0</DocSecurity>
  <Lines>60</Lines>
  <Paragraphs>36</Paragraphs>
  <ScaleCrop>false</ScaleCrop>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kadujanhavi2304@gmail.com</dc:creator>
  <dc:description/>
  <cp:lastModifiedBy>GOLHAR PRATHMESH JAYKUMAR</cp:lastModifiedBy>
  <cp:revision>3</cp:revision>
  <dcterms:created xsi:type="dcterms:W3CDTF">2026-01-29T16:27:00Z</dcterms:created>
  <dcterms:modified xsi:type="dcterms:W3CDTF">2026-03-27T02:45:00Z</dcterms:modified>
</cp:coreProperties>
</file>