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1A43" w14:textId="77777777" w:rsidR="001A25DC" w:rsidRPr="00D67C3B" w:rsidRDefault="00000000" w:rsidP="00D67C3B">
      <w:pPr>
        <w:pStyle w:val="Heading1"/>
        <w:jc w:val="center"/>
        <w:rPr>
          <w:color w:val="000000" w:themeColor="text1"/>
          <w:u w:val="single"/>
        </w:rPr>
      </w:pPr>
      <w:r w:rsidRPr="00D67C3B">
        <w:rPr>
          <w:color w:val="000000" w:themeColor="text1"/>
          <w:u w:val="single"/>
        </w:rPr>
        <w:t>YOGA CLUB</w:t>
      </w:r>
    </w:p>
    <w:p w14:paraId="6A869CCA" w14:textId="77777777" w:rsidR="001A25DC" w:rsidRPr="00D67C3B" w:rsidRDefault="00000000">
      <w:pPr>
        <w:spacing w:before="60" w:after="100"/>
        <w:jc w:val="both"/>
        <w:rPr>
          <w:color w:val="000000" w:themeColor="text1"/>
        </w:rPr>
      </w:pPr>
      <w:r w:rsidRPr="00D67C3B">
        <w:rPr>
          <w:color w:val="000000" w:themeColor="text1"/>
        </w:rPr>
        <w:t>Yoga Club at COEP Technological University is a sports club that aims at the good health and holistic well-being of students. The club annually celebrates International Yoga Day and organizes physical and mental wellness activities for students and faculty throughout the academic year.</w:t>
      </w:r>
    </w:p>
    <w:p w14:paraId="2DD963A6" w14:textId="77777777" w:rsidR="001A25DC" w:rsidRPr="00D67C3B" w:rsidRDefault="001A25DC">
      <w:pPr>
        <w:spacing w:before="80" w:after="80"/>
        <w:rPr>
          <w:color w:val="000000" w:themeColor="text1"/>
        </w:rPr>
      </w:pPr>
    </w:p>
    <w:p w14:paraId="07D09A85" w14:textId="77777777" w:rsidR="001A25DC" w:rsidRPr="00D67C3B" w:rsidRDefault="00000000">
      <w:pPr>
        <w:pStyle w:val="Heading2"/>
        <w:rPr>
          <w:color w:val="000000" w:themeColor="text1"/>
        </w:rPr>
      </w:pPr>
      <w:r w:rsidRPr="00D67C3B">
        <w:rPr>
          <w:color w:val="000000" w:themeColor="text1"/>
        </w:rPr>
        <w:t>Events and Activities</w:t>
      </w:r>
    </w:p>
    <w:p w14:paraId="68C4912B" w14:textId="77777777" w:rsidR="001A25DC" w:rsidRPr="00D67C3B" w:rsidRDefault="001A25DC">
      <w:pPr>
        <w:spacing w:before="80" w:after="80"/>
        <w:rPr>
          <w:color w:val="000000" w:themeColor="text1"/>
        </w:rPr>
      </w:pPr>
    </w:p>
    <w:p w14:paraId="580208F1" w14:textId="77777777" w:rsidR="001A25DC" w:rsidRPr="00D67C3B" w:rsidRDefault="00000000">
      <w:pPr>
        <w:spacing w:before="120" w:after="60"/>
        <w:rPr>
          <w:color w:val="000000" w:themeColor="text1"/>
        </w:rPr>
      </w:pPr>
      <w:r w:rsidRPr="00D67C3B">
        <w:rPr>
          <w:b/>
          <w:bCs/>
          <w:color w:val="000000" w:themeColor="text1"/>
          <w:sz w:val="23"/>
          <w:szCs w:val="23"/>
        </w:rPr>
        <w:t>1. 101 Surya-Namaskar Competition</w:t>
      </w:r>
    </w:p>
    <w:p w14:paraId="611DFC16" w14:textId="77777777" w:rsidR="001A25DC" w:rsidRPr="00D67C3B" w:rsidRDefault="00000000">
      <w:pPr>
        <w:spacing w:before="60" w:after="60"/>
        <w:rPr>
          <w:color w:val="000000" w:themeColor="text1"/>
        </w:rPr>
      </w:pPr>
      <w:r w:rsidRPr="00D67C3B">
        <w:rPr>
          <w:b/>
          <w:bCs/>
          <w:color w:val="000000" w:themeColor="text1"/>
        </w:rPr>
        <w:t xml:space="preserve">Date: </w:t>
      </w:r>
      <w:r w:rsidRPr="00D67C3B">
        <w:rPr>
          <w:color w:val="000000" w:themeColor="text1"/>
        </w:rPr>
        <w:t>20th June 2023</w:t>
      </w:r>
    </w:p>
    <w:p w14:paraId="565CBF78" w14:textId="77777777" w:rsidR="001A25DC" w:rsidRPr="00D67C3B" w:rsidRDefault="00000000">
      <w:pPr>
        <w:spacing w:before="60" w:after="60"/>
        <w:rPr>
          <w:color w:val="000000" w:themeColor="text1"/>
        </w:rPr>
      </w:pPr>
      <w:r w:rsidRPr="00D67C3B">
        <w:rPr>
          <w:b/>
          <w:bCs/>
          <w:color w:val="000000" w:themeColor="text1"/>
        </w:rPr>
        <w:t xml:space="preserve">Participants: </w:t>
      </w:r>
      <w:r w:rsidRPr="00D67C3B">
        <w:rPr>
          <w:color w:val="000000" w:themeColor="text1"/>
        </w:rPr>
        <w:t>~30 (including faculty members)</w:t>
      </w:r>
    </w:p>
    <w:p w14:paraId="3F2A3284" w14:textId="77777777" w:rsidR="001A25DC" w:rsidRPr="00D67C3B" w:rsidRDefault="00000000">
      <w:pPr>
        <w:spacing w:before="60" w:after="60"/>
        <w:rPr>
          <w:color w:val="000000" w:themeColor="text1"/>
        </w:rPr>
      </w:pPr>
      <w:r w:rsidRPr="00D67C3B">
        <w:rPr>
          <w:b/>
          <w:bCs/>
          <w:color w:val="000000" w:themeColor="text1"/>
        </w:rPr>
        <w:t xml:space="preserve">Judge: </w:t>
      </w:r>
      <w:r w:rsidRPr="00D67C3B">
        <w:rPr>
          <w:color w:val="000000" w:themeColor="text1"/>
        </w:rPr>
        <w:t>Dr. A.N. Deshpande (Physical Director, Gymkhana)</w:t>
      </w:r>
    </w:p>
    <w:p w14:paraId="50E0B636" w14:textId="77777777" w:rsidR="001A25DC" w:rsidRPr="00D67C3B" w:rsidRDefault="00000000">
      <w:pPr>
        <w:spacing w:before="60" w:after="40"/>
        <w:rPr>
          <w:color w:val="000000" w:themeColor="text1"/>
        </w:rPr>
      </w:pPr>
      <w:r w:rsidRPr="00D67C3B">
        <w:rPr>
          <w:b/>
          <w:bCs/>
          <w:color w:val="000000" w:themeColor="text1"/>
        </w:rPr>
        <w:t>Dignitaries Present:</w:t>
      </w:r>
    </w:p>
    <w:p w14:paraId="57BB21AA"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 xml:space="preserve">Ms. N.R. </w:t>
      </w:r>
      <w:proofErr w:type="spellStart"/>
      <w:r w:rsidRPr="00D67C3B">
        <w:rPr>
          <w:color w:val="000000" w:themeColor="text1"/>
        </w:rPr>
        <w:t>Kolhare</w:t>
      </w:r>
      <w:proofErr w:type="spellEnd"/>
      <w:r w:rsidRPr="00D67C3B">
        <w:rPr>
          <w:color w:val="000000" w:themeColor="text1"/>
        </w:rPr>
        <w:t xml:space="preserve"> – Vice-President, Gymkhana</w:t>
      </w:r>
    </w:p>
    <w:p w14:paraId="41074DC0"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Dr. A.N. Deshpande – Physical Director, Gymkhana</w:t>
      </w:r>
    </w:p>
    <w:p w14:paraId="503E942B"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 xml:space="preserve">Dr. P.P. </w:t>
      </w:r>
      <w:proofErr w:type="spellStart"/>
      <w:r w:rsidRPr="00D67C3B">
        <w:rPr>
          <w:color w:val="000000" w:themeColor="text1"/>
        </w:rPr>
        <w:t>Shingare</w:t>
      </w:r>
      <w:proofErr w:type="spellEnd"/>
      <w:r w:rsidRPr="00D67C3B">
        <w:rPr>
          <w:color w:val="000000" w:themeColor="text1"/>
        </w:rPr>
        <w:t xml:space="preserve"> – Faculty Advisor, Yoga Club</w:t>
      </w:r>
    </w:p>
    <w:p w14:paraId="0BC71229" w14:textId="77777777" w:rsidR="001A25DC" w:rsidRPr="00D67C3B" w:rsidRDefault="001A25DC">
      <w:pPr>
        <w:spacing w:before="80" w:after="80"/>
        <w:rPr>
          <w:color w:val="000000" w:themeColor="text1"/>
        </w:rPr>
      </w:pPr>
    </w:p>
    <w:p w14:paraId="6F106EE1" w14:textId="77777777" w:rsidR="001A25DC" w:rsidRPr="00D67C3B" w:rsidRDefault="00000000">
      <w:pPr>
        <w:spacing w:before="60" w:after="100"/>
        <w:jc w:val="both"/>
        <w:rPr>
          <w:color w:val="000000" w:themeColor="text1"/>
        </w:rPr>
      </w:pPr>
      <w:r w:rsidRPr="00D67C3B">
        <w:rPr>
          <w:color w:val="000000" w:themeColor="text1"/>
        </w:rPr>
        <w:t>The Yoga Club kicked off the academic year 2023-24 with the 101 Surya-Namaskar Competition, which received an enthusiastic response from students and faculty alike. With approximately 30 participants, the competition tested endurance, form, and sustained focus through 101 continuous rounds of Surya Namaskar. The event concluded by 8:00 PM, with participants thoroughly enjoying the physical challenge. Prize winners were felicitated at the subsequent International Yoga Day celebration.</w:t>
      </w:r>
    </w:p>
    <w:p w14:paraId="647AB296" w14:textId="77777777" w:rsidR="001A25DC" w:rsidRPr="00D67C3B" w:rsidRDefault="001A25DC">
      <w:pPr>
        <w:spacing w:before="80" w:after="80"/>
        <w:rPr>
          <w:color w:val="000000" w:themeColor="text1"/>
        </w:rPr>
      </w:pPr>
    </w:p>
    <w:p w14:paraId="52220047" w14:textId="77777777" w:rsidR="001A25DC" w:rsidRPr="00D67C3B" w:rsidRDefault="00000000">
      <w:pPr>
        <w:spacing w:before="120" w:after="60"/>
        <w:rPr>
          <w:color w:val="000000" w:themeColor="text1"/>
        </w:rPr>
      </w:pPr>
      <w:r w:rsidRPr="00D67C3B">
        <w:rPr>
          <w:b/>
          <w:bCs/>
          <w:color w:val="000000" w:themeColor="text1"/>
          <w:sz w:val="23"/>
          <w:szCs w:val="23"/>
        </w:rPr>
        <w:t>2. 9th International Yoga Day</w:t>
      </w:r>
    </w:p>
    <w:p w14:paraId="7D71912F" w14:textId="77777777" w:rsidR="001A25DC" w:rsidRPr="00D67C3B" w:rsidRDefault="00000000">
      <w:pPr>
        <w:spacing w:before="60" w:after="60"/>
        <w:rPr>
          <w:color w:val="000000" w:themeColor="text1"/>
        </w:rPr>
      </w:pPr>
      <w:r w:rsidRPr="00D67C3B">
        <w:rPr>
          <w:b/>
          <w:bCs/>
          <w:color w:val="000000" w:themeColor="text1"/>
        </w:rPr>
        <w:t xml:space="preserve">Date: </w:t>
      </w:r>
      <w:r w:rsidRPr="00D67C3B">
        <w:rPr>
          <w:color w:val="000000" w:themeColor="text1"/>
        </w:rPr>
        <w:t>21st June 2023</w:t>
      </w:r>
    </w:p>
    <w:p w14:paraId="08DBBFC6" w14:textId="77777777" w:rsidR="001A25DC" w:rsidRPr="00D67C3B" w:rsidRDefault="00000000">
      <w:pPr>
        <w:spacing w:before="60" w:after="60"/>
        <w:rPr>
          <w:color w:val="000000" w:themeColor="text1"/>
        </w:rPr>
      </w:pPr>
      <w:r w:rsidRPr="00D67C3B">
        <w:rPr>
          <w:b/>
          <w:bCs/>
          <w:color w:val="000000" w:themeColor="text1"/>
        </w:rPr>
        <w:t xml:space="preserve">Time: </w:t>
      </w:r>
      <w:r w:rsidRPr="00D67C3B">
        <w:rPr>
          <w:color w:val="000000" w:themeColor="text1"/>
        </w:rPr>
        <w:t>7:00 AM onwards</w:t>
      </w:r>
    </w:p>
    <w:p w14:paraId="7158C09B" w14:textId="77777777" w:rsidR="001A25DC" w:rsidRPr="00D67C3B" w:rsidRDefault="00000000">
      <w:pPr>
        <w:spacing w:before="60" w:after="60"/>
        <w:rPr>
          <w:color w:val="000000" w:themeColor="text1"/>
        </w:rPr>
      </w:pPr>
      <w:r w:rsidRPr="00D67C3B">
        <w:rPr>
          <w:b/>
          <w:bCs/>
          <w:color w:val="000000" w:themeColor="text1"/>
        </w:rPr>
        <w:t xml:space="preserve">Sponsor: </w:t>
      </w:r>
      <w:r w:rsidRPr="00D67C3B">
        <w:rPr>
          <w:color w:val="000000" w:themeColor="text1"/>
        </w:rPr>
        <w:t>Malabar Gold and Diamonds</w:t>
      </w:r>
    </w:p>
    <w:p w14:paraId="74E1E48E" w14:textId="77777777" w:rsidR="001A25DC" w:rsidRPr="00D67C3B" w:rsidRDefault="00000000">
      <w:pPr>
        <w:spacing w:before="60" w:after="60"/>
        <w:rPr>
          <w:color w:val="000000" w:themeColor="text1"/>
        </w:rPr>
      </w:pPr>
      <w:r w:rsidRPr="00D67C3B">
        <w:rPr>
          <w:b/>
          <w:bCs/>
          <w:color w:val="000000" w:themeColor="text1"/>
        </w:rPr>
        <w:t xml:space="preserve">Yoga Session Conducted by: </w:t>
      </w:r>
      <w:r w:rsidRPr="00D67C3B">
        <w:rPr>
          <w:color w:val="000000" w:themeColor="text1"/>
        </w:rPr>
        <w:t>Manoj Patwardhan Sir (25 years of experience in Yoga)</w:t>
      </w:r>
    </w:p>
    <w:p w14:paraId="190A0B28" w14:textId="77777777" w:rsidR="001A25DC" w:rsidRPr="00D67C3B" w:rsidRDefault="00000000">
      <w:pPr>
        <w:spacing w:before="60" w:after="40"/>
        <w:rPr>
          <w:color w:val="000000" w:themeColor="text1"/>
        </w:rPr>
      </w:pPr>
      <w:r w:rsidRPr="00D67C3B">
        <w:rPr>
          <w:b/>
          <w:bCs/>
          <w:color w:val="000000" w:themeColor="text1"/>
        </w:rPr>
        <w:t>Sponsor Representatives:</w:t>
      </w:r>
    </w:p>
    <w:p w14:paraId="315AC2D7"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Mrs. Nilam</w:t>
      </w:r>
    </w:p>
    <w:p w14:paraId="01F18C9F"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Mr. Hari</w:t>
      </w:r>
    </w:p>
    <w:p w14:paraId="2AAC736C"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Mr. Aslam</w:t>
      </w:r>
    </w:p>
    <w:p w14:paraId="34D4D0E7"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Mr. Harish</w:t>
      </w:r>
    </w:p>
    <w:p w14:paraId="635EF027" w14:textId="77777777" w:rsidR="001A25DC" w:rsidRPr="00D67C3B" w:rsidRDefault="00000000">
      <w:pPr>
        <w:spacing w:before="60" w:after="40"/>
        <w:rPr>
          <w:color w:val="000000" w:themeColor="text1"/>
        </w:rPr>
      </w:pPr>
      <w:r w:rsidRPr="00D67C3B">
        <w:rPr>
          <w:b/>
          <w:bCs/>
          <w:color w:val="000000" w:themeColor="text1"/>
        </w:rPr>
        <w:t>Dignitaries Present:</w:t>
      </w:r>
    </w:p>
    <w:p w14:paraId="4C2FF7E3"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Dr. M.P. Khond – Director, Board of Students Development</w:t>
      </w:r>
    </w:p>
    <w:p w14:paraId="674592A2"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 xml:space="preserve">Ms. N.R. </w:t>
      </w:r>
      <w:proofErr w:type="spellStart"/>
      <w:r w:rsidRPr="00D67C3B">
        <w:rPr>
          <w:color w:val="000000" w:themeColor="text1"/>
        </w:rPr>
        <w:t>Kolhare</w:t>
      </w:r>
      <w:proofErr w:type="spellEnd"/>
      <w:r w:rsidRPr="00D67C3B">
        <w:rPr>
          <w:color w:val="000000" w:themeColor="text1"/>
        </w:rPr>
        <w:t xml:space="preserve"> – Vice-President, Gymkhana</w:t>
      </w:r>
    </w:p>
    <w:p w14:paraId="73174284"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Dr. A.N. Deshpande – Physical Director, Gymkhana</w:t>
      </w:r>
    </w:p>
    <w:p w14:paraId="5E5FB0D8"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 xml:space="preserve">Dr. P.P. </w:t>
      </w:r>
      <w:proofErr w:type="spellStart"/>
      <w:r w:rsidRPr="00D67C3B">
        <w:rPr>
          <w:color w:val="000000" w:themeColor="text1"/>
        </w:rPr>
        <w:t>Shingare</w:t>
      </w:r>
      <w:proofErr w:type="spellEnd"/>
      <w:r w:rsidRPr="00D67C3B">
        <w:rPr>
          <w:color w:val="000000" w:themeColor="text1"/>
        </w:rPr>
        <w:t xml:space="preserve"> – Faculty Advisor, Yoga Club</w:t>
      </w:r>
    </w:p>
    <w:p w14:paraId="18104815" w14:textId="77777777" w:rsidR="001A25DC" w:rsidRPr="00D67C3B" w:rsidRDefault="001A25DC">
      <w:pPr>
        <w:spacing w:before="80" w:after="80"/>
        <w:rPr>
          <w:color w:val="000000" w:themeColor="text1"/>
        </w:rPr>
      </w:pPr>
    </w:p>
    <w:p w14:paraId="43A9F989" w14:textId="77777777" w:rsidR="001A25DC" w:rsidRPr="00D67C3B" w:rsidRDefault="00000000">
      <w:pPr>
        <w:spacing w:before="60" w:after="100"/>
        <w:jc w:val="both"/>
        <w:rPr>
          <w:color w:val="000000" w:themeColor="text1"/>
        </w:rPr>
      </w:pPr>
      <w:r w:rsidRPr="00D67C3B">
        <w:rPr>
          <w:color w:val="000000" w:themeColor="text1"/>
        </w:rPr>
        <w:t xml:space="preserve">The 9th International Yoga Day celebration began at 7:00 AM with a morning yoga session conducted by the experienced Manoj Patwardhan Sir. The event was sponsored by Malabar Gold and Diamonds, whose representatives attended the ceremony in person. The event received an excellent response from students, who enthusiastically participated in the yoga </w:t>
      </w:r>
      <w:r w:rsidRPr="00D67C3B">
        <w:rPr>
          <w:color w:val="000000" w:themeColor="text1"/>
        </w:rPr>
        <w:lastRenderedPageBreak/>
        <w:t>session. Following the yoga session, the prize winners of the 101 Surya-Namaskar Competition were felicitated, with prizes sponsored by Malabar Gold and Diamonds. The event concluded with refreshments for all participants.</w:t>
      </w:r>
    </w:p>
    <w:p w14:paraId="6AD6E78A" w14:textId="77777777" w:rsidR="001A25DC" w:rsidRPr="00D67C3B" w:rsidRDefault="001A25DC">
      <w:pPr>
        <w:spacing w:before="80" w:after="80"/>
        <w:rPr>
          <w:color w:val="000000" w:themeColor="text1"/>
        </w:rPr>
      </w:pPr>
    </w:p>
    <w:p w14:paraId="517D931E" w14:textId="77777777" w:rsidR="001A25DC" w:rsidRPr="00D67C3B" w:rsidRDefault="00000000">
      <w:pPr>
        <w:spacing w:before="120" w:after="60"/>
        <w:rPr>
          <w:color w:val="000000" w:themeColor="text1"/>
        </w:rPr>
      </w:pPr>
      <w:r w:rsidRPr="00D67C3B">
        <w:rPr>
          <w:b/>
          <w:bCs/>
          <w:color w:val="000000" w:themeColor="text1"/>
          <w:sz w:val="23"/>
          <w:szCs w:val="23"/>
        </w:rPr>
        <w:t>3. Zest '24 – Intercollegiate Yoga Competitions</w:t>
      </w:r>
    </w:p>
    <w:p w14:paraId="5981B4A6" w14:textId="77777777" w:rsidR="001A25DC" w:rsidRPr="00D67C3B" w:rsidRDefault="00000000">
      <w:pPr>
        <w:spacing w:before="60" w:after="60"/>
        <w:rPr>
          <w:color w:val="000000" w:themeColor="text1"/>
        </w:rPr>
      </w:pPr>
      <w:r w:rsidRPr="00D67C3B">
        <w:rPr>
          <w:b/>
          <w:bCs/>
          <w:color w:val="000000" w:themeColor="text1"/>
        </w:rPr>
        <w:t xml:space="preserve">Date: </w:t>
      </w:r>
      <w:r w:rsidRPr="00D67C3B">
        <w:rPr>
          <w:color w:val="000000" w:themeColor="text1"/>
        </w:rPr>
        <w:t>11th January 2024</w:t>
      </w:r>
    </w:p>
    <w:p w14:paraId="5FFC1A78" w14:textId="77777777" w:rsidR="001A25DC" w:rsidRPr="00D67C3B" w:rsidRDefault="00000000">
      <w:pPr>
        <w:spacing w:before="60" w:after="60"/>
        <w:rPr>
          <w:color w:val="000000" w:themeColor="text1"/>
        </w:rPr>
      </w:pPr>
      <w:r w:rsidRPr="00D67C3B">
        <w:rPr>
          <w:b/>
          <w:bCs/>
          <w:color w:val="000000" w:themeColor="text1"/>
        </w:rPr>
        <w:t xml:space="preserve">Valedictory Ceremony: </w:t>
      </w:r>
      <w:r w:rsidRPr="00D67C3B">
        <w:rPr>
          <w:color w:val="000000" w:themeColor="text1"/>
        </w:rPr>
        <w:t>14th January 2024</w:t>
      </w:r>
    </w:p>
    <w:p w14:paraId="65906973" w14:textId="77777777" w:rsidR="001A25DC" w:rsidRPr="00D67C3B" w:rsidRDefault="00000000">
      <w:pPr>
        <w:spacing w:before="60" w:after="60"/>
        <w:rPr>
          <w:color w:val="000000" w:themeColor="text1"/>
        </w:rPr>
      </w:pPr>
      <w:r w:rsidRPr="00D67C3B">
        <w:rPr>
          <w:b/>
          <w:bCs/>
          <w:color w:val="000000" w:themeColor="text1"/>
        </w:rPr>
        <w:t xml:space="preserve">Competitions Conducted: </w:t>
      </w:r>
      <w:proofErr w:type="spellStart"/>
      <w:r w:rsidRPr="00D67C3B">
        <w:rPr>
          <w:color w:val="000000" w:themeColor="text1"/>
        </w:rPr>
        <w:t>Suryanamaskar</w:t>
      </w:r>
      <w:proofErr w:type="spellEnd"/>
      <w:r w:rsidRPr="00D67C3B">
        <w:rPr>
          <w:color w:val="000000" w:themeColor="text1"/>
        </w:rPr>
        <w:t xml:space="preserve"> Competition and Yoga Competition</w:t>
      </w:r>
    </w:p>
    <w:p w14:paraId="702A4448" w14:textId="77777777" w:rsidR="001A25DC" w:rsidRPr="00D67C3B" w:rsidRDefault="00000000">
      <w:pPr>
        <w:spacing w:before="60" w:after="100"/>
        <w:jc w:val="both"/>
        <w:rPr>
          <w:color w:val="000000" w:themeColor="text1"/>
        </w:rPr>
      </w:pPr>
      <w:r w:rsidRPr="00D67C3B">
        <w:rPr>
          <w:color w:val="000000" w:themeColor="text1"/>
        </w:rPr>
        <w:t xml:space="preserve">During the annual sports fest Zest '24, the Yoga Club organized two intercollegiate level competitions — the </w:t>
      </w:r>
      <w:proofErr w:type="spellStart"/>
      <w:r w:rsidRPr="00D67C3B">
        <w:rPr>
          <w:color w:val="000000" w:themeColor="text1"/>
        </w:rPr>
        <w:t>Suryanamaskar</w:t>
      </w:r>
      <w:proofErr w:type="spellEnd"/>
      <w:r w:rsidRPr="00D67C3B">
        <w:rPr>
          <w:color w:val="000000" w:themeColor="text1"/>
        </w:rPr>
        <w:t xml:space="preserve"> Competition and the Yoga Competition — open to students from COEP Tech as well as other colleges. Both events drew enthusiastic participation from students across institutions. Winners of both competitions were felicitated at the Valedictory Ceremony of Zest '24 on 14th January 2024.</w:t>
      </w:r>
    </w:p>
    <w:p w14:paraId="208A6064" w14:textId="77777777" w:rsidR="001A25DC" w:rsidRPr="00D67C3B" w:rsidRDefault="001A25DC">
      <w:pPr>
        <w:spacing w:before="80" w:after="80"/>
        <w:rPr>
          <w:color w:val="000000" w:themeColor="text1"/>
        </w:rPr>
      </w:pPr>
    </w:p>
    <w:p w14:paraId="77A094E5" w14:textId="77777777" w:rsidR="001A25DC" w:rsidRPr="00D67C3B" w:rsidRDefault="00000000">
      <w:pPr>
        <w:spacing w:before="120" w:after="60"/>
        <w:rPr>
          <w:color w:val="000000" w:themeColor="text1"/>
        </w:rPr>
      </w:pPr>
      <w:r w:rsidRPr="00D67C3B">
        <w:rPr>
          <w:b/>
          <w:bCs/>
          <w:color w:val="000000" w:themeColor="text1"/>
          <w:sz w:val="23"/>
          <w:szCs w:val="23"/>
        </w:rPr>
        <w:t>4. Vipassana Session</w:t>
      </w:r>
    </w:p>
    <w:p w14:paraId="667D1AB6" w14:textId="77777777" w:rsidR="001A25DC" w:rsidRPr="00D67C3B" w:rsidRDefault="00000000">
      <w:pPr>
        <w:spacing w:before="60" w:after="60"/>
        <w:rPr>
          <w:color w:val="000000" w:themeColor="text1"/>
        </w:rPr>
      </w:pPr>
      <w:r w:rsidRPr="00D67C3B">
        <w:rPr>
          <w:b/>
          <w:bCs/>
          <w:color w:val="000000" w:themeColor="text1"/>
        </w:rPr>
        <w:t xml:space="preserve">Date: </w:t>
      </w:r>
      <w:r w:rsidRPr="00D67C3B">
        <w:rPr>
          <w:color w:val="000000" w:themeColor="text1"/>
        </w:rPr>
        <w:t>3rd April 2024</w:t>
      </w:r>
    </w:p>
    <w:p w14:paraId="6876AC2E" w14:textId="77777777" w:rsidR="001A25DC" w:rsidRPr="00D67C3B" w:rsidRDefault="00000000">
      <w:pPr>
        <w:spacing w:before="60" w:after="60"/>
        <w:rPr>
          <w:color w:val="000000" w:themeColor="text1"/>
        </w:rPr>
      </w:pPr>
      <w:r w:rsidRPr="00D67C3B">
        <w:rPr>
          <w:b/>
          <w:bCs/>
          <w:color w:val="000000" w:themeColor="text1"/>
        </w:rPr>
        <w:t xml:space="preserve">Facilitator: </w:t>
      </w:r>
      <w:r w:rsidRPr="00D67C3B">
        <w:rPr>
          <w:color w:val="000000" w:themeColor="text1"/>
        </w:rPr>
        <w:t>Mr. Vikas Sawarkar (Vipassana Centre, Pune)</w:t>
      </w:r>
    </w:p>
    <w:p w14:paraId="2BB8486A" w14:textId="77777777" w:rsidR="001A25DC" w:rsidRPr="00D67C3B" w:rsidRDefault="00000000">
      <w:pPr>
        <w:spacing w:before="60" w:after="40"/>
        <w:rPr>
          <w:color w:val="000000" w:themeColor="text1"/>
        </w:rPr>
      </w:pPr>
      <w:r w:rsidRPr="00D67C3B">
        <w:rPr>
          <w:b/>
          <w:bCs/>
          <w:color w:val="000000" w:themeColor="text1"/>
        </w:rPr>
        <w:t>Dignitaries Present:</w:t>
      </w:r>
    </w:p>
    <w:p w14:paraId="57BECCF8"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Dr. M.P. Khond – Director, Board of Students Development</w:t>
      </w:r>
    </w:p>
    <w:p w14:paraId="4DCA245A"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 xml:space="preserve">Ms. N.R. </w:t>
      </w:r>
      <w:proofErr w:type="spellStart"/>
      <w:r w:rsidRPr="00D67C3B">
        <w:rPr>
          <w:color w:val="000000" w:themeColor="text1"/>
        </w:rPr>
        <w:t>Kolhare</w:t>
      </w:r>
      <w:proofErr w:type="spellEnd"/>
      <w:r w:rsidRPr="00D67C3B">
        <w:rPr>
          <w:color w:val="000000" w:themeColor="text1"/>
        </w:rPr>
        <w:t xml:space="preserve"> – Vice-President, Gymkhana</w:t>
      </w:r>
    </w:p>
    <w:p w14:paraId="5EE17DDD"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Dr. A.N. Deshpande – Physical Director, Gymkhana</w:t>
      </w:r>
    </w:p>
    <w:p w14:paraId="0BA67A14" w14:textId="77777777" w:rsidR="001A25DC" w:rsidRPr="00D67C3B" w:rsidRDefault="00000000">
      <w:pPr>
        <w:pStyle w:val="ListParagraph"/>
        <w:numPr>
          <w:ilvl w:val="0"/>
          <w:numId w:val="2"/>
        </w:numPr>
        <w:spacing w:before="40" w:after="40"/>
        <w:rPr>
          <w:color w:val="000000" w:themeColor="text1"/>
        </w:rPr>
      </w:pPr>
      <w:r w:rsidRPr="00D67C3B">
        <w:rPr>
          <w:color w:val="000000" w:themeColor="text1"/>
        </w:rPr>
        <w:t>Dr. A.S. Petkar – Faculty Advisor, Yoga Club</w:t>
      </w:r>
    </w:p>
    <w:p w14:paraId="0CA60F3C" w14:textId="77777777" w:rsidR="001A25DC" w:rsidRPr="00D67C3B" w:rsidRDefault="001A25DC">
      <w:pPr>
        <w:spacing w:before="80" w:after="80"/>
        <w:rPr>
          <w:color w:val="000000" w:themeColor="text1"/>
        </w:rPr>
      </w:pPr>
    </w:p>
    <w:p w14:paraId="59A32C97" w14:textId="77777777" w:rsidR="001A25DC" w:rsidRPr="00D67C3B" w:rsidRDefault="00000000">
      <w:pPr>
        <w:spacing w:before="60" w:after="100"/>
        <w:jc w:val="both"/>
        <w:rPr>
          <w:color w:val="000000" w:themeColor="text1"/>
        </w:rPr>
      </w:pPr>
      <w:r w:rsidRPr="00D67C3B">
        <w:rPr>
          <w:color w:val="000000" w:themeColor="text1"/>
        </w:rPr>
        <w:t>The Yoga Club introduced Vipassana — an ancient meditation technique — to the students of COEP Technological University as a new initiative aimed at enhancing focus and concentration. Mr. Vikas Sawarkar from the Vipassana Centre at Pune guided students through the session with practical demonstrations, explaining the method and its benefits for mental clarity and inner stillness. Students who attended the session reported feeling deeply relaxed and positive, and the session ended on a highly successful note.</w:t>
      </w:r>
    </w:p>
    <w:p w14:paraId="63F274BF" w14:textId="77777777" w:rsidR="001A25DC" w:rsidRPr="00D67C3B" w:rsidRDefault="001A25DC">
      <w:pPr>
        <w:spacing w:before="80" w:after="80"/>
        <w:rPr>
          <w:color w:val="000000" w:themeColor="text1"/>
        </w:rPr>
      </w:pPr>
    </w:p>
    <w:p w14:paraId="61934164" w14:textId="77777777" w:rsidR="00D67C3B" w:rsidRPr="00D67C3B" w:rsidRDefault="00D67C3B">
      <w:pPr>
        <w:spacing w:before="60" w:after="60"/>
        <w:rPr>
          <w:b/>
          <w:bCs/>
          <w:color w:val="000000" w:themeColor="text1"/>
        </w:rPr>
      </w:pPr>
    </w:p>
    <w:p w14:paraId="6B2CCC28" w14:textId="77777777" w:rsidR="00D67C3B" w:rsidRPr="00D67C3B" w:rsidRDefault="00D67C3B">
      <w:pPr>
        <w:spacing w:before="60" w:after="60"/>
        <w:rPr>
          <w:b/>
          <w:bCs/>
          <w:color w:val="000000" w:themeColor="text1"/>
        </w:rPr>
      </w:pPr>
    </w:p>
    <w:p w14:paraId="714FBB9C" w14:textId="694084A0" w:rsidR="001A25DC" w:rsidRPr="00D67C3B" w:rsidRDefault="00000000">
      <w:pPr>
        <w:spacing w:before="60" w:after="60"/>
        <w:rPr>
          <w:color w:val="000000" w:themeColor="text1"/>
        </w:rPr>
      </w:pPr>
      <w:r w:rsidRPr="00D67C3B">
        <w:rPr>
          <w:b/>
          <w:bCs/>
          <w:color w:val="000000" w:themeColor="text1"/>
        </w:rPr>
        <w:t xml:space="preserve">Faculty Advisor: </w:t>
      </w:r>
      <w:r w:rsidRPr="00D67C3B">
        <w:rPr>
          <w:color w:val="000000" w:themeColor="text1"/>
        </w:rPr>
        <w:t>Dr. A.S. Petkar</w:t>
      </w:r>
    </w:p>
    <w:p w14:paraId="1ADD4816" w14:textId="77777777" w:rsidR="001A25DC" w:rsidRPr="00D67C3B" w:rsidRDefault="00000000">
      <w:pPr>
        <w:spacing w:before="60" w:after="60"/>
        <w:rPr>
          <w:color w:val="000000" w:themeColor="text1"/>
        </w:rPr>
      </w:pPr>
      <w:r w:rsidRPr="00D67C3B">
        <w:rPr>
          <w:b/>
          <w:bCs/>
          <w:color w:val="000000" w:themeColor="text1"/>
        </w:rPr>
        <w:t xml:space="preserve">Secretary: </w:t>
      </w:r>
      <w:r w:rsidRPr="00D67C3B">
        <w:rPr>
          <w:color w:val="000000" w:themeColor="text1"/>
        </w:rPr>
        <w:t>Miss Janhavi Yengandul</w:t>
      </w:r>
    </w:p>
    <w:p w14:paraId="36232393" w14:textId="77777777" w:rsidR="001A25DC" w:rsidRPr="00D67C3B" w:rsidRDefault="001A25DC">
      <w:pPr>
        <w:spacing w:before="80" w:after="80"/>
        <w:rPr>
          <w:color w:val="000000" w:themeColor="text1"/>
        </w:rPr>
      </w:pPr>
    </w:p>
    <w:sectPr w:rsidR="001A25DC" w:rsidRPr="00D67C3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C6588"/>
    <w:multiLevelType w:val="hybridMultilevel"/>
    <w:tmpl w:val="D9CE66A2"/>
    <w:lvl w:ilvl="0" w:tplc="B66E44F6">
      <w:start w:val="1"/>
      <w:numFmt w:val="bullet"/>
      <w:lvlText w:val="●"/>
      <w:lvlJc w:val="left"/>
      <w:pPr>
        <w:ind w:left="720" w:hanging="360"/>
      </w:pPr>
    </w:lvl>
    <w:lvl w:ilvl="1" w:tplc="06509B2C">
      <w:start w:val="1"/>
      <w:numFmt w:val="bullet"/>
      <w:lvlText w:val="○"/>
      <w:lvlJc w:val="left"/>
      <w:pPr>
        <w:ind w:left="1440" w:hanging="360"/>
      </w:pPr>
    </w:lvl>
    <w:lvl w:ilvl="2" w:tplc="756E584A">
      <w:start w:val="1"/>
      <w:numFmt w:val="bullet"/>
      <w:lvlText w:val="■"/>
      <w:lvlJc w:val="left"/>
      <w:pPr>
        <w:ind w:left="2160" w:hanging="360"/>
      </w:pPr>
    </w:lvl>
    <w:lvl w:ilvl="3" w:tplc="83245FF8">
      <w:start w:val="1"/>
      <w:numFmt w:val="bullet"/>
      <w:lvlText w:val="●"/>
      <w:lvlJc w:val="left"/>
      <w:pPr>
        <w:ind w:left="2880" w:hanging="360"/>
      </w:pPr>
    </w:lvl>
    <w:lvl w:ilvl="4" w:tplc="2B3CF42A">
      <w:start w:val="1"/>
      <w:numFmt w:val="bullet"/>
      <w:lvlText w:val="○"/>
      <w:lvlJc w:val="left"/>
      <w:pPr>
        <w:ind w:left="3600" w:hanging="360"/>
      </w:pPr>
    </w:lvl>
    <w:lvl w:ilvl="5" w:tplc="9F14388C">
      <w:start w:val="1"/>
      <w:numFmt w:val="bullet"/>
      <w:lvlText w:val="■"/>
      <w:lvlJc w:val="left"/>
      <w:pPr>
        <w:ind w:left="4320" w:hanging="360"/>
      </w:pPr>
    </w:lvl>
    <w:lvl w:ilvl="6" w:tplc="D882B140">
      <w:start w:val="1"/>
      <w:numFmt w:val="bullet"/>
      <w:lvlText w:val="●"/>
      <w:lvlJc w:val="left"/>
      <w:pPr>
        <w:ind w:left="5040" w:hanging="360"/>
      </w:pPr>
    </w:lvl>
    <w:lvl w:ilvl="7" w:tplc="6E6C89C6">
      <w:start w:val="1"/>
      <w:numFmt w:val="bullet"/>
      <w:lvlText w:val="●"/>
      <w:lvlJc w:val="left"/>
      <w:pPr>
        <w:ind w:left="5760" w:hanging="360"/>
      </w:pPr>
    </w:lvl>
    <w:lvl w:ilvl="8" w:tplc="11183818">
      <w:start w:val="1"/>
      <w:numFmt w:val="bullet"/>
      <w:lvlText w:val="●"/>
      <w:lvlJc w:val="left"/>
      <w:pPr>
        <w:ind w:left="6480" w:hanging="360"/>
      </w:pPr>
    </w:lvl>
  </w:abstractNum>
  <w:abstractNum w:abstractNumId="1" w15:restartNumberingAfterBreak="0">
    <w:nsid w:val="6C1126E0"/>
    <w:multiLevelType w:val="hybridMultilevel"/>
    <w:tmpl w:val="368860B2"/>
    <w:lvl w:ilvl="0" w:tplc="1EB8F176">
      <w:start w:val="1"/>
      <w:numFmt w:val="bullet"/>
      <w:lvlText w:val="•"/>
      <w:lvlJc w:val="left"/>
      <w:pPr>
        <w:ind w:left="720" w:hanging="360"/>
      </w:pPr>
    </w:lvl>
    <w:lvl w:ilvl="1" w:tplc="03DA24F2">
      <w:numFmt w:val="decimal"/>
      <w:lvlText w:val=""/>
      <w:lvlJc w:val="left"/>
    </w:lvl>
    <w:lvl w:ilvl="2" w:tplc="BBE61110">
      <w:numFmt w:val="decimal"/>
      <w:lvlText w:val=""/>
      <w:lvlJc w:val="left"/>
    </w:lvl>
    <w:lvl w:ilvl="3" w:tplc="10EA66BC">
      <w:numFmt w:val="decimal"/>
      <w:lvlText w:val=""/>
      <w:lvlJc w:val="left"/>
    </w:lvl>
    <w:lvl w:ilvl="4" w:tplc="9A7E78DA">
      <w:numFmt w:val="decimal"/>
      <w:lvlText w:val=""/>
      <w:lvlJc w:val="left"/>
    </w:lvl>
    <w:lvl w:ilvl="5" w:tplc="AF446DAA">
      <w:numFmt w:val="decimal"/>
      <w:lvlText w:val=""/>
      <w:lvlJc w:val="left"/>
    </w:lvl>
    <w:lvl w:ilvl="6" w:tplc="8898C88C">
      <w:numFmt w:val="decimal"/>
      <w:lvlText w:val=""/>
      <w:lvlJc w:val="left"/>
    </w:lvl>
    <w:lvl w:ilvl="7" w:tplc="49081C0E">
      <w:numFmt w:val="decimal"/>
      <w:lvlText w:val=""/>
      <w:lvlJc w:val="left"/>
    </w:lvl>
    <w:lvl w:ilvl="8" w:tplc="AEE65B30">
      <w:numFmt w:val="decimal"/>
      <w:lvlText w:val=""/>
      <w:lvlJc w:val="left"/>
    </w:lvl>
  </w:abstractNum>
  <w:num w:numId="1" w16cid:durableId="310714148">
    <w:abstractNumId w:val="0"/>
    <w:lvlOverride w:ilvl="0">
      <w:startOverride w:val="1"/>
    </w:lvlOverride>
  </w:num>
  <w:num w:numId="2" w16cid:durableId="1623618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DC"/>
    <w:rsid w:val="001A25DC"/>
    <w:rsid w:val="00CE3AD4"/>
    <w:rsid w:val="00D6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3FF05A"/>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3157</Characters>
  <Application>Microsoft Office Word</Application>
  <DocSecurity>0</DocSecurity>
  <Lines>83</Lines>
  <Paragraphs>53</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2</cp:revision>
  <dcterms:created xsi:type="dcterms:W3CDTF">2026-03-19T12:30:00Z</dcterms:created>
  <dcterms:modified xsi:type="dcterms:W3CDTF">2026-03-19T13:08:00Z</dcterms:modified>
</cp:coreProperties>
</file>