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81D1" w14:textId="77777777" w:rsidR="00981089" w:rsidRPr="00AF440B" w:rsidRDefault="003E2C20" w:rsidP="00AF440B">
      <w:pPr>
        <w:pStyle w:val="Heading1"/>
        <w:jc w:val="center"/>
        <w:rPr>
          <w:color w:val="000000" w:themeColor="text1"/>
          <w:u w:val="single"/>
        </w:rPr>
      </w:pPr>
      <w:r w:rsidRPr="00AF440B">
        <w:rPr>
          <w:color w:val="000000" w:themeColor="text1"/>
          <w:u w:val="single"/>
        </w:rPr>
        <w:t>ROBOT STUDY CIRCLE (RSC)</w:t>
      </w:r>
    </w:p>
    <w:p w14:paraId="76C04147" w14:textId="77777777" w:rsidR="00981089" w:rsidRPr="00AF440B" w:rsidRDefault="003E2C20">
      <w:pPr>
        <w:spacing w:before="60" w:after="100"/>
        <w:jc w:val="both"/>
        <w:rPr>
          <w:color w:val="000000" w:themeColor="text1"/>
        </w:rPr>
      </w:pPr>
      <w:r w:rsidRPr="00AF440B">
        <w:rPr>
          <w:color w:val="000000" w:themeColor="text1"/>
        </w:rPr>
        <w:t>The Robot Study Circle (RSC) at COEP Technological University is dedicated to advancing robotics research, competitions, and education. The club participates in national-level competitions, conducts workshops for school and college students, organizes flagship robotics events, and undertakes cutting-edge R&amp;D projects in robotics and automation.</w:t>
      </w:r>
    </w:p>
    <w:p w14:paraId="677E8812" w14:textId="77777777" w:rsidR="00981089" w:rsidRPr="00AF440B" w:rsidRDefault="00981089">
      <w:pPr>
        <w:spacing w:before="80" w:after="80"/>
        <w:rPr>
          <w:color w:val="000000" w:themeColor="text1"/>
        </w:rPr>
      </w:pPr>
    </w:p>
    <w:p w14:paraId="7C370FA6" w14:textId="77777777" w:rsidR="00981089" w:rsidRPr="00AF440B" w:rsidRDefault="003E2C20">
      <w:pPr>
        <w:pStyle w:val="Heading2"/>
        <w:rPr>
          <w:color w:val="000000" w:themeColor="text1"/>
        </w:rPr>
      </w:pPr>
      <w:r w:rsidRPr="00AF440B">
        <w:rPr>
          <w:color w:val="000000" w:themeColor="text1"/>
        </w:rPr>
        <w:t>Competitions &amp; Events</w:t>
      </w:r>
    </w:p>
    <w:p w14:paraId="67604FD5" w14:textId="77777777" w:rsidR="00981089" w:rsidRPr="00AF440B" w:rsidRDefault="00981089">
      <w:pPr>
        <w:spacing w:before="80" w:after="80"/>
        <w:rPr>
          <w:color w:val="000000" w:themeColor="text1"/>
        </w:rPr>
      </w:pPr>
    </w:p>
    <w:p w14:paraId="74E39A3C" w14:textId="77777777" w:rsidR="00981089" w:rsidRPr="00AF440B" w:rsidRDefault="003E2C20">
      <w:pPr>
        <w:spacing w:before="120" w:after="60"/>
        <w:rPr>
          <w:color w:val="000000" w:themeColor="text1"/>
        </w:rPr>
      </w:pPr>
      <w:r w:rsidRPr="00AF440B">
        <w:rPr>
          <w:b/>
          <w:bCs/>
          <w:color w:val="000000" w:themeColor="text1"/>
          <w:sz w:val="23"/>
          <w:szCs w:val="23"/>
        </w:rPr>
        <w:t>Competitions at External Venues (First Quarter)</w:t>
      </w:r>
    </w:p>
    <w:p w14:paraId="5AA0D34D" w14:textId="77777777" w:rsidR="00981089" w:rsidRPr="00AF440B" w:rsidRDefault="00981089">
      <w:pPr>
        <w:spacing w:before="80" w:after="80"/>
        <w:rPr>
          <w:color w:val="000000" w:themeColor="text1"/>
        </w:rPr>
      </w:pPr>
    </w:p>
    <w:p w14:paraId="66D71334" w14:textId="77777777" w:rsidR="00981089" w:rsidRPr="00AF440B" w:rsidRDefault="003E2C20">
      <w:pPr>
        <w:spacing w:before="60" w:after="40"/>
        <w:rPr>
          <w:color w:val="000000" w:themeColor="text1"/>
        </w:rPr>
      </w:pPr>
      <w:r w:rsidRPr="00AF440B">
        <w:rPr>
          <w:b/>
          <w:bCs/>
          <w:color w:val="000000" w:themeColor="text1"/>
        </w:rPr>
        <w:t>Robo Soccer – Newton School of Technology</w:t>
      </w:r>
    </w:p>
    <w:p w14:paraId="640890BF" w14:textId="77777777" w:rsidR="00981089" w:rsidRPr="00AF440B" w:rsidRDefault="003E2C20">
      <w:pPr>
        <w:spacing w:before="60" w:after="100"/>
        <w:jc w:val="both"/>
        <w:rPr>
          <w:color w:val="000000" w:themeColor="text1"/>
        </w:rPr>
      </w:pPr>
      <w:r w:rsidRPr="00AF440B">
        <w:rPr>
          <w:color w:val="000000" w:themeColor="text1"/>
        </w:rPr>
        <w:t>Robo Soccer is a competitive event where robots play soccer autonomously. Teams of robots equipped with sensors and actuators compete to score goals, highlighting challenges in real-time coordination, decision-making, and teamwork.</w:t>
      </w:r>
    </w:p>
    <w:p w14:paraId="37A5EDF1" w14:textId="77777777" w:rsidR="00981089" w:rsidRPr="00AF440B" w:rsidRDefault="003E2C20">
      <w:pPr>
        <w:spacing w:before="40" w:after="40"/>
        <w:rPr>
          <w:color w:val="000000" w:themeColor="text1"/>
        </w:rPr>
      </w:pPr>
      <w:r w:rsidRPr="00AF440B">
        <w:rPr>
          <w:b/>
          <w:bCs/>
          <w:color w:val="000000" w:themeColor="text1"/>
        </w:rPr>
        <w:t xml:space="preserve">Team A: </w:t>
      </w:r>
      <w:r w:rsidRPr="00AF440B">
        <w:rPr>
          <w:color w:val="000000" w:themeColor="text1"/>
        </w:rPr>
        <w:t>Shreyas, Pranav, Shrisha, Kshitij, Prathamesh</w:t>
      </w:r>
    </w:p>
    <w:p w14:paraId="73A6085F" w14:textId="77777777" w:rsidR="00981089" w:rsidRPr="00AF440B" w:rsidRDefault="003E2C20">
      <w:pPr>
        <w:spacing w:before="40" w:after="40"/>
        <w:rPr>
          <w:color w:val="000000" w:themeColor="text1"/>
        </w:rPr>
      </w:pPr>
      <w:r w:rsidRPr="00AF440B">
        <w:rPr>
          <w:b/>
          <w:bCs/>
          <w:color w:val="000000" w:themeColor="text1"/>
        </w:rPr>
        <w:t xml:space="preserve">Team B: </w:t>
      </w:r>
      <w:r w:rsidRPr="00AF440B">
        <w:rPr>
          <w:color w:val="000000" w:themeColor="text1"/>
        </w:rPr>
        <w:t>Ranveer, Vedant, Tushar, Atharva</w:t>
      </w:r>
    </w:p>
    <w:p w14:paraId="439C0BD7" w14:textId="14E76CD5" w:rsidR="00981089" w:rsidRPr="00AF440B" w:rsidRDefault="00BE767D">
      <w:pPr>
        <w:spacing w:before="80" w:after="80"/>
        <w:rPr>
          <w:color w:val="000000" w:themeColor="text1"/>
        </w:rPr>
      </w:pPr>
      <w:r w:rsidRPr="00395362">
        <w:rPr>
          <w:noProof/>
          <w:color w:val="000000" w:themeColor="text1"/>
        </w:rPr>
        <w:drawing>
          <wp:inline distT="0" distB="0" distL="0" distR="0" wp14:anchorId="0D46F229" wp14:editId="75C4CD02">
            <wp:extent cx="3391373" cy="2372056"/>
            <wp:effectExtent l="0" t="0" r="0" b="9525"/>
            <wp:docPr id="298655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55636" name=""/>
                    <pic:cNvPicPr/>
                  </pic:nvPicPr>
                  <pic:blipFill>
                    <a:blip r:embed="rId5"/>
                    <a:stretch>
                      <a:fillRect/>
                    </a:stretch>
                  </pic:blipFill>
                  <pic:spPr>
                    <a:xfrm>
                      <a:off x="0" y="0"/>
                      <a:ext cx="3391373" cy="2372056"/>
                    </a:xfrm>
                    <a:prstGeom prst="rect">
                      <a:avLst/>
                    </a:prstGeom>
                  </pic:spPr>
                </pic:pic>
              </a:graphicData>
            </a:graphic>
          </wp:inline>
        </w:drawing>
      </w:r>
    </w:p>
    <w:p w14:paraId="547EFD2A" w14:textId="77777777" w:rsidR="00981089" w:rsidRPr="00AF440B" w:rsidRDefault="003E2C20">
      <w:pPr>
        <w:spacing w:before="60" w:after="40"/>
        <w:rPr>
          <w:color w:val="000000" w:themeColor="text1"/>
        </w:rPr>
      </w:pPr>
      <w:r w:rsidRPr="00AF440B">
        <w:rPr>
          <w:b/>
          <w:bCs/>
          <w:color w:val="000000" w:themeColor="text1"/>
        </w:rPr>
        <w:t>Robo Races – Bharti Vidyapeeth</w:t>
      </w:r>
    </w:p>
    <w:p w14:paraId="26C307BB" w14:textId="77777777" w:rsidR="00981089" w:rsidRPr="00AF440B" w:rsidRDefault="003E2C20">
      <w:pPr>
        <w:spacing w:before="60" w:after="100"/>
        <w:jc w:val="both"/>
        <w:rPr>
          <w:color w:val="000000" w:themeColor="text1"/>
        </w:rPr>
      </w:pPr>
      <w:r w:rsidRPr="00AF440B">
        <w:rPr>
          <w:color w:val="000000" w:themeColor="text1"/>
        </w:rPr>
        <w:t>Robo Races are competitions where robots race against each other, navigating complex tracks or obstacles. These tests assess robots' speed, agility, and precision as they autonomously make decisions to reach the finish line.</w:t>
      </w:r>
    </w:p>
    <w:p w14:paraId="230C51C0" w14:textId="77777777" w:rsidR="00981089" w:rsidRPr="00AF440B" w:rsidRDefault="003E2C20">
      <w:pPr>
        <w:spacing w:before="40" w:after="40"/>
        <w:rPr>
          <w:color w:val="000000" w:themeColor="text1"/>
        </w:rPr>
      </w:pPr>
      <w:r w:rsidRPr="00AF440B">
        <w:rPr>
          <w:b/>
          <w:bCs/>
          <w:color w:val="000000" w:themeColor="text1"/>
        </w:rPr>
        <w:t xml:space="preserve">Participants: </w:t>
      </w:r>
      <w:r w:rsidRPr="00AF440B">
        <w:rPr>
          <w:color w:val="000000" w:themeColor="text1"/>
        </w:rPr>
        <w:t>Ranveer, Yaasir, Tushar</w:t>
      </w:r>
    </w:p>
    <w:p w14:paraId="2AA8EACC" w14:textId="77777777" w:rsidR="00981089" w:rsidRPr="00AF440B" w:rsidRDefault="00981089">
      <w:pPr>
        <w:spacing w:before="80" w:after="80"/>
        <w:rPr>
          <w:color w:val="000000" w:themeColor="text1"/>
        </w:rPr>
      </w:pPr>
    </w:p>
    <w:p w14:paraId="2D4468DB" w14:textId="77777777" w:rsidR="00981089" w:rsidRPr="00AF440B" w:rsidRDefault="003E2C20">
      <w:pPr>
        <w:spacing w:before="60" w:after="40"/>
        <w:rPr>
          <w:color w:val="000000" w:themeColor="text1"/>
        </w:rPr>
      </w:pPr>
      <w:r w:rsidRPr="00AF440B">
        <w:rPr>
          <w:b/>
          <w:bCs/>
          <w:color w:val="000000" w:themeColor="text1"/>
        </w:rPr>
        <w:t>Line Follower – Bharti Vidyapeeth</w:t>
      </w:r>
    </w:p>
    <w:p w14:paraId="34775DBF" w14:textId="77777777" w:rsidR="00981089" w:rsidRPr="00AF440B" w:rsidRDefault="003E2C20">
      <w:pPr>
        <w:spacing w:before="60" w:after="100"/>
        <w:jc w:val="both"/>
        <w:rPr>
          <w:color w:val="000000" w:themeColor="text1"/>
        </w:rPr>
      </w:pPr>
      <w:r w:rsidRPr="00AF440B">
        <w:rPr>
          <w:color w:val="000000" w:themeColor="text1"/>
        </w:rPr>
        <w:t>A line follower competition involves designing and building an autonomous robot that navigates a track marked with a black line on a white surface, completing the course as quickly and accurately as possible.</w:t>
      </w:r>
    </w:p>
    <w:p w14:paraId="6254271A" w14:textId="77777777" w:rsidR="00981089" w:rsidRPr="00AF440B" w:rsidRDefault="003E2C20">
      <w:pPr>
        <w:spacing w:before="40" w:after="40"/>
        <w:rPr>
          <w:color w:val="000000" w:themeColor="text1"/>
        </w:rPr>
      </w:pPr>
      <w:r w:rsidRPr="00AF440B">
        <w:rPr>
          <w:b/>
          <w:bCs/>
          <w:color w:val="000000" w:themeColor="text1"/>
        </w:rPr>
        <w:t xml:space="preserve">Team A: </w:t>
      </w:r>
      <w:r w:rsidRPr="00AF440B">
        <w:rPr>
          <w:color w:val="000000" w:themeColor="text1"/>
        </w:rPr>
        <w:t>Omkar, Varad, Sumit, Shaunak</w:t>
      </w:r>
    </w:p>
    <w:p w14:paraId="516CEB8F" w14:textId="77777777" w:rsidR="00981089" w:rsidRPr="00AF440B" w:rsidRDefault="003E2C20">
      <w:pPr>
        <w:spacing w:before="40" w:after="40"/>
        <w:rPr>
          <w:color w:val="000000" w:themeColor="text1"/>
        </w:rPr>
      </w:pPr>
      <w:r w:rsidRPr="00AF440B">
        <w:rPr>
          <w:b/>
          <w:bCs/>
          <w:color w:val="000000" w:themeColor="text1"/>
        </w:rPr>
        <w:t xml:space="preserve">Team B: </w:t>
      </w:r>
      <w:r w:rsidRPr="00AF440B">
        <w:rPr>
          <w:color w:val="000000" w:themeColor="text1"/>
        </w:rPr>
        <w:t>Harsh, Aditya, Partik</w:t>
      </w:r>
    </w:p>
    <w:p w14:paraId="5A95A1FE" w14:textId="0FCBD001" w:rsidR="00981089" w:rsidRPr="00AF440B" w:rsidRDefault="00BE767D">
      <w:pPr>
        <w:spacing w:before="80" w:after="80"/>
        <w:rPr>
          <w:color w:val="000000" w:themeColor="text1"/>
        </w:rPr>
      </w:pPr>
      <w:r w:rsidRPr="00571C14">
        <w:rPr>
          <w:noProof/>
          <w:color w:val="000000" w:themeColor="text1"/>
        </w:rPr>
        <w:lastRenderedPageBreak/>
        <w:drawing>
          <wp:inline distT="0" distB="0" distL="0" distR="0" wp14:anchorId="18F76AE4" wp14:editId="66CC6CF7">
            <wp:extent cx="3258005" cy="2162477"/>
            <wp:effectExtent l="0" t="0" r="0" b="9525"/>
            <wp:docPr id="989298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98066" name=""/>
                    <pic:cNvPicPr/>
                  </pic:nvPicPr>
                  <pic:blipFill>
                    <a:blip r:embed="rId6"/>
                    <a:stretch>
                      <a:fillRect/>
                    </a:stretch>
                  </pic:blipFill>
                  <pic:spPr>
                    <a:xfrm>
                      <a:off x="0" y="0"/>
                      <a:ext cx="3258005" cy="2162477"/>
                    </a:xfrm>
                    <a:prstGeom prst="rect">
                      <a:avLst/>
                    </a:prstGeom>
                  </pic:spPr>
                </pic:pic>
              </a:graphicData>
            </a:graphic>
          </wp:inline>
        </w:drawing>
      </w:r>
    </w:p>
    <w:p w14:paraId="39746D55" w14:textId="77777777" w:rsidR="00981089" w:rsidRPr="00AF440B" w:rsidRDefault="003E2C20">
      <w:pPr>
        <w:spacing w:before="120" w:after="60"/>
        <w:rPr>
          <w:color w:val="000000" w:themeColor="text1"/>
        </w:rPr>
      </w:pPr>
      <w:proofErr w:type="spellStart"/>
      <w:r w:rsidRPr="00AF440B">
        <w:rPr>
          <w:b/>
          <w:bCs/>
          <w:color w:val="000000" w:themeColor="text1"/>
          <w:sz w:val="23"/>
          <w:szCs w:val="23"/>
        </w:rPr>
        <w:t>MindSpark</w:t>
      </w:r>
      <w:proofErr w:type="spellEnd"/>
      <w:r w:rsidRPr="00AF440B">
        <w:rPr>
          <w:b/>
          <w:bCs/>
          <w:color w:val="000000" w:themeColor="text1"/>
          <w:sz w:val="23"/>
          <w:szCs w:val="23"/>
        </w:rPr>
        <w:t xml:space="preserve"> 2024 – </w:t>
      </w:r>
      <w:proofErr w:type="spellStart"/>
      <w:r w:rsidRPr="00AF440B">
        <w:rPr>
          <w:b/>
          <w:bCs/>
          <w:color w:val="000000" w:themeColor="text1"/>
          <w:sz w:val="23"/>
          <w:szCs w:val="23"/>
        </w:rPr>
        <w:t>Robotica</w:t>
      </w:r>
      <w:proofErr w:type="spellEnd"/>
      <w:r w:rsidRPr="00AF440B">
        <w:rPr>
          <w:b/>
          <w:bCs/>
          <w:color w:val="000000" w:themeColor="text1"/>
          <w:sz w:val="23"/>
          <w:szCs w:val="23"/>
        </w:rPr>
        <w:t xml:space="preserve"> Event</w:t>
      </w:r>
    </w:p>
    <w:p w14:paraId="42932A79" w14:textId="77777777" w:rsidR="00981089" w:rsidRPr="00AF440B" w:rsidRDefault="003E2C20">
      <w:pPr>
        <w:spacing w:before="60" w:after="100"/>
        <w:jc w:val="both"/>
        <w:rPr>
          <w:color w:val="000000" w:themeColor="text1"/>
        </w:rPr>
      </w:pPr>
      <w:r w:rsidRPr="00AF440B">
        <w:rPr>
          <w:color w:val="000000" w:themeColor="text1"/>
        </w:rPr>
        <w:t xml:space="preserve">RSC participated in various competitions held in </w:t>
      </w:r>
      <w:proofErr w:type="spellStart"/>
      <w:r w:rsidRPr="00AF440B">
        <w:rPr>
          <w:color w:val="000000" w:themeColor="text1"/>
        </w:rPr>
        <w:t>MindSpark</w:t>
      </w:r>
      <w:proofErr w:type="spellEnd"/>
      <w:r w:rsidRPr="00AF440B">
        <w:rPr>
          <w:color w:val="000000" w:themeColor="text1"/>
        </w:rPr>
        <w:t xml:space="preserve"> 2024 for better exposure and hands-on experience. The club also conducted the </w:t>
      </w:r>
      <w:proofErr w:type="spellStart"/>
      <w:r w:rsidRPr="00AF440B">
        <w:rPr>
          <w:color w:val="000000" w:themeColor="text1"/>
        </w:rPr>
        <w:t>Robotica</w:t>
      </w:r>
      <w:proofErr w:type="spellEnd"/>
      <w:r w:rsidRPr="00AF440B">
        <w:rPr>
          <w:color w:val="000000" w:themeColor="text1"/>
        </w:rPr>
        <w:t xml:space="preserve"> Event under </w:t>
      </w:r>
      <w:proofErr w:type="spellStart"/>
      <w:r w:rsidRPr="00AF440B">
        <w:rPr>
          <w:color w:val="000000" w:themeColor="text1"/>
        </w:rPr>
        <w:t>MindSpark</w:t>
      </w:r>
      <w:proofErr w:type="spellEnd"/>
      <w:r w:rsidRPr="00AF440B">
        <w:rPr>
          <w:color w:val="000000" w:themeColor="text1"/>
        </w:rPr>
        <w:t xml:space="preserve"> 2024, organizing and conducting 7 different competitions:</w:t>
      </w:r>
    </w:p>
    <w:p w14:paraId="22D14092"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Bot Wrestling</w:t>
      </w:r>
    </w:p>
    <w:p w14:paraId="50A6E7FF" w14:textId="77777777" w:rsidR="00981089" w:rsidRPr="00AF440B" w:rsidRDefault="003E2C20">
      <w:pPr>
        <w:pStyle w:val="ListParagraph"/>
        <w:numPr>
          <w:ilvl w:val="0"/>
          <w:numId w:val="2"/>
        </w:numPr>
        <w:spacing w:before="40" w:after="40"/>
        <w:rPr>
          <w:color w:val="000000" w:themeColor="text1"/>
        </w:rPr>
      </w:pPr>
      <w:proofErr w:type="spellStart"/>
      <w:r w:rsidRPr="00AF440B">
        <w:rPr>
          <w:color w:val="000000" w:themeColor="text1"/>
        </w:rPr>
        <w:t>RoboRaces</w:t>
      </w:r>
      <w:proofErr w:type="spellEnd"/>
    </w:p>
    <w:p w14:paraId="2E1EFC00" w14:textId="77777777" w:rsidR="00981089" w:rsidRPr="00AF440B" w:rsidRDefault="003E2C20">
      <w:pPr>
        <w:pStyle w:val="ListParagraph"/>
        <w:numPr>
          <w:ilvl w:val="0"/>
          <w:numId w:val="2"/>
        </w:numPr>
        <w:spacing w:before="40" w:after="40"/>
        <w:rPr>
          <w:color w:val="000000" w:themeColor="text1"/>
        </w:rPr>
      </w:pPr>
      <w:proofErr w:type="spellStart"/>
      <w:r w:rsidRPr="00AF440B">
        <w:rPr>
          <w:color w:val="000000" w:themeColor="text1"/>
        </w:rPr>
        <w:t>RoboWars</w:t>
      </w:r>
      <w:proofErr w:type="spellEnd"/>
    </w:p>
    <w:p w14:paraId="75B66815"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Search N Destroy</w:t>
      </w:r>
    </w:p>
    <w:p w14:paraId="71C3F6E5" w14:textId="77777777" w:rsidR="00981089" w:rsidRPr="00AF440B" w:rsidRDefault="003E2C20">
      <w:pPr>
        <w:pStyle w:val="ListParagraph"/>
        <w:numPr>
          <w:ilvl w:val="0"/>
          <w:numId w:val="2"/>
        </w:numPr>
        <w:spacing w:before="40" w:after="40"/>
        <w:rPr>
          <w:color w:val="000000" w:themeColor="text1"/>
        </w:rPr>
      </w:pPr>
      <w:proofErr w:type="spellStart"/>
      <w:r w:rsidRPr="00AF440B">
        <w:rPr>
          <w:color w:val="000000" w:themeColor="text1"/>
        </w:rPr>
        <w:t>RoboRoyal</w:t>
      </w:r>
      <w:proofErr w:type="spellEnd"/>
    </w:p>
    <w:p w14:paraId="05E3A668" w14:textId="77777777" w:rsidR="00981089" w:rsidRPr="00AF440B" w:rsidRDefault="003E2C20">
      <w:pPr>
        <w:pStyle w:val="ListParagraph"/>
        <w:numPr>
          <w:ilvl w:val="0"/>
          <w:numId w:val="2"/>
        </w:numPr>
        <w:spacing w:before="40" w:after="40"/>
        <w:rPr>
          <w:color w:val="000000" w:themeColor="text1"/>
        </w:rPr>
      </w:pPr>
      <w:proofErr w:type="spellStart"/>
      <w:r w:rsidRPr="00AF440B">
        <w:rPr>
          <w:color w:val="000000" w:themeColor="text1"/>
        </w:rPr>
        <w:t>RoboSoccer</w:t>
      </w:r>
      <w:proofErr w:type="spellEnd"/>
    </w:p>
    <w:p w14:paraId="097396F6"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Virtual Robotics</w:t>
      </w:r>
    </w:p>
    <w:p w14:paraId="3273112B" w14:textId="77777777" w:rsidR="00981089" w:rsidRPr="00AF440B" w:rsidRDefault="003E2C20">
      <w:pPr>
        <w:spacing w:before="60" w:after="100"/>
        <w:jc w:val="both"/>
        <w:rPr>
          <w:color w:val="000000" w:themeColor="text1"/>
        </w:rPr>
      </w:pPr>
      <w:r w:rsidRPr="00AF440B">
        <w:rPr>
          <w:color w:val="000000" w:themeColor="text1"/>
        </w:rPr>
        <w:t>The club's primary role was to organize the teams and referee the matches, ensuring smooth execution of all events.</w:t>
      </w:r>
    </w:p>
    <w:p w14:paraId="03666223" w14:textId="77777777" w:rsidR="00981089" w:rsidRPr="00AF440B" w:rsidRDefault="00981089">
      <w:pPr>
        <w:spacing w:before="80" w:after="80"/>
        <w:rPr>
          <w:color w:val="000000" w:themeColor="text1"/>
        </w:rPr>
      </w:pPr>
    </w:p>
    <w:p w14:paraId="09CF7F15" w14:textId="77777777" w:rsidR="00981089" w:rsidRPr="00AF440B" w:rsidRDefault="003E2C20">
      <w:pPr>
        <w:spacing w:before="60" w:after="40"/>
        <w:rPr>
          <w:color w:val="000000" w:themeColor="text1"/>
        </w:rPr>
      </w:pPr>
      <w:r w:rsidRPr="00AF440B">
        <w:rPr>
          <w:b/>
          <w:bCs/>
          <w:color w:val="000000" w:themeColor="text1"/>
        </w:rPr>
        <w:t xml:space="preserve">Achievement: </w:t>
      </w:r>
      <w:r w:rsidRPr="00AF440B">
        <w:rPr>
          <w:color w:val="000000" w:themeColor="text1"/>
        </w:rPr>
        <w:t>Third Rank in Robo Royal</w:t>
      </w:r>
    </w:p>
    <w:p w14:paraId="784AFC1A" w14:textId="77777777" w:rsidR="00981089" w:rsidRPr="00AF440B" w:rsidRDefault="00981089">
      <w:pPr>
        <w:spacing w:before="80" w:after="80"/>
        <w:rPr>
          <w:color w:val="000000" w:themeColor="text1"/>
        </w:rPr>
      </w:pPr>
    </w:p>
    <w:p w14:paraId="6FB6697A" w14:textId="77777777" w:rsidR="00981089" w:rsidRPr="00AF440B" w:rsidRDefault="003E2C20">
      <w:pPr>
        <w:spacing w:before="120" w:after="60"/>
        <w:rPr>
          <w:color w:val="000000" w:themeColor="text1"/>
        </w:rPr>
      </w:pPr>
      <w:proofErr w:type="spellStart"/>
      <w:r w:rsidRPr="00AF440B">
        <w:rPr>
          <w:b/>
          <w:bCs/>
          <w:color w:val="000000" w:themeColor="text1"/>
          <w:sz w:val="23"/>
          <w:szCs w:val="23"/>
        </w:rPr>
        <w:t>Robotex</w:t>
      </w:r>
      <w:proofErr w:type="spellEnd"/>
      <w:r w:rsidRPr="00AF440B">
        <w:rPr>
          <w:b/>
          <w:bCs/>
          <w:color w:val="000000" w:themeColor="text1"/>
          <w:sz w:val="23"/>
          <w:szCs w:val="23"/>
        </w:rPr>
        <w:t xml:space="preserve"> 2025 – MIT Alandi</w:t>
      </w:r>
    </w:p>
    <w:p w14:paraId="43F96D13" w14:textId="77777777" w:rsidR="00981089" w:rsidRPr="00AF440B" w:rsidRDefault="003E2C20">
      <w:pPr>
        <w:spacing w:before="60" w:after="100"/>
        <w:jc w:val="both"/>
        <w:rPr>
          <w:color w:val="000000" w:themeColor="text1"/>
        </w:rPr>
      </w:pPr>
      <w:r w:rsidRPr="00AF440B">
        <w:rPr>
          <w:color w:val="000000" w:themeColor="text1"/>
        </w:rPr>
        <w:t xml:space="preserve">RSC played a major role in organizing, coordinating, and volunteering for the national-level </w:t>
      </w:r>
      <w:proofErr w:type="spellStart"/>
      <w:r w:rsidRPr="00AF440B">
        <w:rPr>
          <w:color w:val="000000" w:themeColor="text1"/>
        </w:rPr>
        <w:t>Robotex</w:t>
      </w:r>
      <w:proofErr w:type="spellEnd"/>
      <w:r w:rsidRPr="00AF440B">
        <w:rPr>
          <w:color w:val="000000" w:themeColor="text1"/>
        </w:rPr>
        <w:t xml:space="preserve"> event held at MIT Alandi. In addition to organizing, the club also competed in:</w:t>
      </w:r>
    </w:p>
    <w:p w14:paraId="52DA4034"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Maze Solver</w:t>
      </w:r>
    </w:p>
    <w:p w14:paraId="19DDDD9D"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Girls Fire Fighter — Third Rank</w:t>
      </w:r>
    </w:p>
    <w:p w14:paraId="6F8B97E4"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Line Follower</w:t>
      </w:r>
    </w:p>
    <w:p w14:paraId="594EE715"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Entrepreneurship Challenge</w:t>
      </w:r>
    </w:p>
    <w:p w14:paraId="430407FD" w14:textId="77777777" w:rsidR="00981089" w:rsidRPr="00AF440B" w:rsidRDefault="00981089">
      <w:pPr>
        <w:spacing w:before="80" w:after="80"/>
        <w:rPr>
          <w:color w:val="000000" w:themeColor="text1"/>
        </w:rPr>
      </w:pPr>
    </w:p>
    <w:p w14:paraId="0CB35C51" w14:textId="77777777" w:rsidR="00981089" w:rsidRPr="00AF440B" w:rsidRDefault="003E2C20">
      <w:pPr>
        <w:spacing w:before="120" w:after="60"/>
        <w:rPr>
          <w:color w:val="000000" w:themeColor="text1"/>
        </w:rPr>
      </w:pPr>
      <w:r w:rsidRPr="00AF440B">
        <w:rPr>
          <w:b/>
          <w:bCs/>
          <w:color w:val="000000" w:themeColor="text1"/>
          <w:sz w:val="23"/>
          <w:szCs w:val="23"/>
        </w:rPr>
        <w:t xml:space="preserve">DD </w:t>
      </w:r>
      <w:proofErr w:type="spellStart"/>
      <w:r w:rsidRPr="00AF440B">
        <w:rPr>
          <w:b/>
          <w:bCs/>
          <w:color w:val="000000" w:themeColor="text1"/>
          <w:sz w:val="23"/>
          <w:szCs w:val="23"/>
        </w:rPr>
        <w:t>Robocon</w:t>
      </w:r>
      <w:proofErr w:type="spellEnd"/>
      <w:r w:rsidRPr="00AF440B">
        <w:rPr>
          <w:b/>
          <w:bCs/>
          <w:color w:val="000000" w:themeColor="text1"/>
          <w:sz w:val="23"/>
          <w:szCs w:val="23"/>
        </w:rPr>
        <w:t xml:space="preserve"> 2025 – IIT Delhi</w:t>
      </w:r>
    </w:p>
    <w:p w14:paraId="57E93603" w14:textId="77777777" w:rsidR="00981089" w:rsidRPr="00AF440B" w:rsidRDefault="003E2C20">
      <w:pPr>
        <w:spacing w:before="60" w:after="60"/>
        <w:rPr>
          <w:color w:val="000000" w:themeColor="text1"/>
        </w:rPr>
      </w:pPr>
      <w:r w:rsidRPr="00AF440B">
        <w:rPr>
          <w:b/>
          <w:bCs/>
          <w:color w:val="000000" w:themeColor="text1"/>
        </w:rPr>
        <w:t xml:space="preserve">Date: </w:t>
      </w:r>
      <w:r w:rsidRPr="00AF440B">
        <w:rPr>
          <w:color w:val="000000" w:themeColor="text1"/>
        </w:rPr>
        <w:t>12th and 13th July 2025</w:t>
      </w:r>
    </w:p>
    <w:p w14:paraId="28C9FFD6" w14:textId="77777777" w:rsidR="00981089" w:rsidRPr="00AF440B" w:rsidRDefault="003E2C20">
      <w:pPr>
        <w:spacing w:before="60" w:after="60"/>
        <w:rPr>
          <w:color w:val="000000" w:themeColor="text1"/>
        </w:rPr>
      </w:pPr>
      <w:r w:rsidRPr="00AF440B">
        <w:rPr>
          <w:b/>
          <w:bCs/>
          <w:color w:val="000000" w:themeColor="text1"/>
        </w:rPr>
        <w:t xml:space="preserve">Competition: </w:t>
      </w:r>
      <w:r w:rsidRPr="00AF440B">
        <w:rPr>
          <w:color w:val="000000" w:themeColor="text1"/>
        </w:rPr>
        <w:t xml:space="preserve">Asia Pacific ABU </w:t>
      </w:r>
      <w:proofErr w:type="spellStart"/>
      <w:r w:rsidRPr="00AF440B">
        <w:rPr>
          <w:color w:val="000000" w:themeColor="text1"/>
        </w:rPr>
        <w:t>Robocon</w:t>
      </w:r>
      <w:proofErr w:type="spellEnd"/>
      <w:r w:rsidRPr="00AF440B">
        <w:rPr>
          <w:color w:val="000000" w:themeColor="text1"/>
        </w:rPr>
        <w:t xml:space="preserve"> 2025, held as DD </w:t>
      </w:r>
      <w:proofErr w:type="spellStart"/>
      <w:r w:rsidRPr="00AF440B">
        <w:rPr>
          <w:color w:val="000000" w:themeColor="text1"/>
        </w:rPr>
        <w:t>Robocon</w:t>
      </w:r>
      <w:proofErr w:type="spellEnd"/>
      <w:r w:rsidRPr="00AF440B">
        <w:rPr>
          <w:color w:val="000000" w:themeColor="text1"/>
        </w:rPr>
        <w:t xml:space="preserve"> 2025 by IIT Delhi</w:t>
      </w:r>
    </w:p>
    <w:p w14:paraId="68687A0C" w14:textId="77777777" w:rsidR="00981089" w:rsidRPr="00AF440B" w:rsidRDefault="003E2C20">
      <w:pPr>
        <w:spacing w:before="60" w:after="60"/>
        <w:rPr>
          <w:color w:val="000000" w:themeColor="text1"/>
        </w:rPr>
      </w:pPr>
      <w:r w:rsidRPr="00AF440B">
        <w:rPr>
          <w:b/>
          <w:bCs/>
          <w:color w:val="000000" w:themeColor="text1"/>
        </w:rPr>
        <w:t xml:space="preserve">Stage 1 </w:t>
      </w:r>
      <w:proofErr w:type="gramStart"/>
      <w:r w:rsidRPr="00AF440B">
        <w:rPr>
          <w:b/>
          <w:bCs/>
          <w:color w:val="000000" w:themeColor="text1"/>
        </w:rPr>
        <w:t>Score</w:t>
      </w:r>
      <w:proofErr w:type="gramEnd"/>
      <w:r w:rsidRPr="00AF440B">
        <w:rPr>
          <w:b/>
          <w:bCs/>
          <w:color w:val="000000" w:themeColor="text1"/>
        </w:rPr>
        <w:t xml:space="preserve"> — </w:t>
      </w:r>
      <w:r w:rsidRPr="00AF440B">
        <w:rPr>
          <w:color w:val="000000" w:themeColor="text1"/>
        </w:rPr>
        <w:t>96</w:t>
      </w:r>
    </w:p>
    <w:p w14:paraId="0B1F1F3D" w14:textId="77777777" w:rsidR="00981089" w:rsidRPr="00AF440B" w:rsidRDefault="003E2C20">
      <w:pPr>
        <w:spacing w:before="60" w:after="60"/>
        <w:rPr>
          <w:color w:val="000000" w:themeColor="text1"/>
        </w:rPr>
      </w:pPr>
      <w:r w:rsidRPr="00AF440B">
        <w:rPr>
          <w:b/>
          <w:bCs/>
          <w:color w:val="000000" w:themeColor="text1"/>
        </w:rPr>
        <w:t xml:space="preserve">Stage 2 </w:t>
      </w:r>
      <w:proofErr w:type="gramStart"/>
      <w:r w:rsidRPr="00AF440B">
        <w:rPr>
          <w:b/>
          <w:bCs/>
          <w:color w:val="000000" w:themeColor="text1"/>
        </w:rPr>
        <w:t>Score</w:t>
      </w:r>
      <w:proofErr w:type="gramEnd"/>
      <w:r w:rsidRPr="00AF440B">
        <w:rPr>
          <w:b/>
          <w:bCs/>
          <w:color w:val="000000" w:themeColor="text1"/>
        </w:rPr>
        <w:t xml:space="preserve"> — </w:t>
      </w:r>
      <w:r w:rsidRPr="00AF440B">
        <w:rPr>
          <w:color w:val="000000" w:themeColor="text1"/>
        </w:rPr>
        <w:t>100</w:t>
      </w:r>
    </w:p>
    <w:p w14:paraId="43FE2AD2" w14:textId="77777777" w:rsidR="00981089" w:rsidRPr="00AF440B" w:rsidRDefault="003E2C20">
      <w:pPr>
        <w:spacing w:before="60" w:after="60"/>
        <w:rPr>
          <w:color w:val="000000" w:themeColor="text1"/>
        </w:rPr>
      </w:pPr>
      <w:r w:rsidRPr="00AF440B">
        <w:rPr>
          <w:b/>
          <w:bCs/>
          <w:color w:val="000000" w:themeColor="text1"/>
        </w:rPr>
        <w:t xml:space="preserve">Overall Rank — </w:t>
      </w:r>
      <w:r w:rsidRPr="00AF440B">
        <w:rPr>
          <w:color w:val="000000" w:themeColor="text1"/>
        </w:rPr>
        <w:t>5th in India</w:t>
      </w:r>
    </w:p>
    <w:p w14:paraId="08BD94F5" w14:textId="77777777" w:rsidR="00981089" w:rsidRPr="00AF440B" w:rsidRDefault="003E2C20">
      <w:pPr>
        <w:spacing w:before="60" w:after="60"/>
        <w:rPr>
          <w:color w:val="000000" w:themeColor="text1"/>
        </w:rPr>
      </w:pPr>
      <w:r w:rsidRPr="00AF440B">
        <w:rPr>
          <w:b/>
          <w:bCs/>
          <w:color w:val="000000" w:themeColor="text1"/>
        </w:rPr>
        <w:t xml:space="preserve">MathWorks Modelling Award — </w:t>
      </w:r>
      <w:r w:rsidRPr="00AF440B">
        <w:rPr>
          <w:color w:val="000000" w:themeColor="text1"/>
        </w:rPr>
        <w:t>Third Rank</w:t>
      </w:r>
    </w:p>
    <w:p w14:paraId="6C08263C" w14:textId="77777777" w:rsidR="00981089" w:rsidRPr="00AF440B" w:rsidRDefault="00981089">
      <w:pPr>
        <w:spacing w:before="80" w:after="80"/>
        <w:rPr>
          <w:color w:val="000000" w:themeColor="text1"/>
        </w:rPr>
      </w:pPr>
    </w:p>
    <w:p w14:paraId="0FAFC496" w14:textId="77777777" w:rsidR="00981089" w:rsidRPr="00AF440B" w:rsidRDefault="003E2C20">
      <w:pPr>
        <w:pStyle w:val="Heading2"/>
        <w:rPr>
          <w:color w:val="000000" w:themeColor="text1"/>
        </w:rPr>
      </w:pPr>
      <w:r w:rsidRPr="00AF440B">
        <w:rPr>
          <w:color w:val="000000" w:themeColor="text1"/>
        </w:rPr>
        <w:t>Workshops</w:t>
      </w:r>
    </w:p>
    <w:p w14:paraId="65155A79" w14:textId="77777777" w:rsidR="00981089" w:rsidRPr="00AF440B" w:rsidRDefault="00981089">
      <w:pPr>
        <w:spacing w:before="80" w:after="80"/>
        <w:rPr>
          <w:color w:val="000000" w:themeColor="text1"/>
        </w:rPr>
      </w:pPr>
    </w:p>
    <w:p w14:paraId="7F3CC5B2" w14:textId="77777777" w:rsidR="00981089" w:rsidRPr="00AF440B" w:rsidRDefault="003E2C20">
      <w:pPr>
        <w:spacing w:before="120" w:after="60"/>
        <w:rPr>
          <w:color w:val="000000" w:themeColor="text1"/>
        </w:rPr>
      </w:pPr>
      <w:r w:rsidRPr="00AF440B">
        <w:rPr>
          <w:b/>
          <w:bCs/>
          <w:color w:val="000000" w:themeColor="text1"/>
          <w:sz w:val="23"/>
          <w:szCs w:val="23"/>
        </w:rPr>
        <w:t>Camp Education School – Line Follower Workshop</w:t>
      </w:r>
    </w:p>
    <w:p w14:paraId="59793386" w14:textId="77777777" w:rsidR="00981089" w:rsidRDefault="003E2C20">
      <w:pPr>
        <w:spacing w:before="60" w:after="100"/>
        <w:jc w:val="both"/>
        <w:rPr>
          <w:color w:val="000000" w:themeColor="text1"/>
        </w:rPr>
      </w:pPr>
      <w:r w:rsidRPr="00AF440B">
        <w:rPr>
          <w:color w:val="000000" w:themeColor="text1"/>
        </w:rPr>
        <w:t>RSC conducted a workshop and training session on making line follower robots at Camp Education School. Students were provided with robotics kits to enhance hands-on learning, introducing them to fundamental concepts in robotics, programming, and sensor-based navigation. RSC members helped school students assemble the kits and program the ESP32 using Scratch-like programming blocks, making it accessible and easy to follow.</w:t>
      </w:r>
    </w:p>
    <w:p w14:paraId="40C132E3" w14:textId="7220980B" w:rsidR="00BE767D" w:rsidRPr="00AF440B" w:rsidRDefault="00BE767D">
      <w:pPr>
        <w:spacing w:before="60" w:after="100"/>
        <w:jc w:val="both"/>
        <w:rPr>
          <w:color w:val="000000" w:themeColor="text1"/>
        </w:rPr>
      </w:pPr>
      <w:r w:rsidRPr="00FE1CA9">
        <w:rPr>
          <w:noProof/>
          <w:color w:val="000000" w:themeColor="text1"/>
        </w:rPr>
        <w:drawing>
          <wp:inline distT="0" distB="0" distL="0" distR="0" wp14:anchorId="6775C7A5" wp14:editId="2C78E321">
            <wp:extent cx="3267531" cy="1971950"/>
            <wp:effectExtent l="0" t="0" r="9525" b="9525"/>
            <wp:docPr id="1481440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40204" name=""/>
                    <pic:cNvPicPr/>
                  </pic:nvPicPr>
                  <pic:blipFill>
                    <a:blip r:embed="rId7"/>
                    <a:stretch>
                      <a:fillRect/>
                    </a:stretch>
                  </pic:blipFill>
                  <pic:spPr>
                    <a:xfrm>
                      <a:off x="0" y="0"/>
                      <a:ext cx="3267531" cy="1971950"/>
                    </a:xfrm>
                    <a:prstGeom prst="rect">
                      <a:avLst/>
                    </a:prstGeom>
                  </pic:spPr>
                </pic:pic>
              </a:graphicData>
            </a:graphic>
          </wp:inline>
        </w:drawing>
      </w:r>
    </w:p>
    <w:p w14:paraId="19BA913F" w14:textId="77777777" w:rsidR="00981089" w:rsidRPr="00AF440B" w:rsidRDefault="00981089">
      <w:pPr>
        <w:spacing w:before="80" w:after="80"/>
        <w:rPr>
          <w:color w:val="000000" w:themeColor="text1"/>
        </w:rPr>
      </w:pPr>
    </w:p>
    <w:p w14:paraId="2562D124" w14:textId="77777777" w:rsidR="00981089" w:rsidRPr="00AF440B" w:rsidRDefault="003E2C20">
      <w:pPr>
        <w:spacing w:before="120" w:after="60"/>
        <w:rPr>
          <w:color w:val="000000" w:themeColor="text1"/>
        </w:rPr>
      </w:pPr>
      <w:r w:rsidRPr="00AF440B">
        <w:rPr>
          <w:b/>
          <w:bCs/>
          <w:color w:val="000000" w:themeColor="text1"/>
          <w:sz w:val="23"/>
          <w:szCs w:val="23"/>
        </w:rPr>
        <w:t>ROBOTEX India – Camp Education Society, Cyrus Poonawala</w:t>
      </w:r>
    </w:p>
    <w:p w14:paraId="5AFE0ED8" w14:textId="77777777" w:rsidR="00981089" w:rsidRDefault="003E2C20">
      <w:pPr>
        <w:spacing w:before="60" w:after="100"/>
        <w:jc w:val="both"/>
        <w:rPr>
          <w:color w:val="000000" w:themeColor="text1"/>
        </w:rPr>
      </w:pPr>
      <w:r w:rsidRPr="00AF440B">
        <w:rPr>
          <w:color w:val="000000" w:themeColor="text1"/>
        </w:rPr>
        <w:t>ROBOTEX India and Robot Study Circle jointly organized a robotics camp at Camp Education Society, Cyrus Poonawala, where students were provided with robotics kits. The initiative aimed to introduce participants to fundamental concepts in robotics, programming, and sensor-based navigation. RSC members guided school students through the complete process of assembling line follower robots and programming them over the course of multiple sessions.</w:t>
      </w:r>
    </w:p>
    <w:p w14:paraId="01ED1547" w14:textId="3CCECE49" w:rsidR="00BE767D" w:rsidRPr="00AF440B" w:rsidRDefault="00BE767D">
      <w:pPr>
        <w:spacing w:before="60" w:after="100"/>
        <w:jc w:val="both"/>
        <w:rPr>
          <w:color w:val="000000" w:themeColor="text1"/>
        </w:rPr>
      </w:pPr>
      <w:r w:rsidRPr="00F3163E">
        <w:rPr>
          <w:noProof/>
          <w:color w:val="000000" w:themeColor="text1"/>
        </w:rPr>
        <w:drawing>
          <wp:inline distT="0" distB="0" distL="0" distR="0" wp14:anchorId="64CC8CCD" wp14:editId="16427CDA">
            <wp:extent cx="3267531" cy="2105319"/>
            <wp:effectExtent l="0" t="0" r="9525" b="9525"/>
            <wp:docPr id="112569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9042" name=""/>
                    <pic:cNvPicPr/>
                  </pic:nvPicPr>
                  <pic:blipFill>
                    <a:blip r:embed="rId8"/>
                    <a:stretch>
                      <a:fillRect/>
                    </a:stretch>
                  </pic:blipFill>
                  <pic:spPr>
                    <a:xfrm>
                      <a:off x="0" y="0"/>
                      <a:ext cx="3267531" cy="2105319"/>
                    </a:xfrm>
                    <a:prstGeom prst="rect">
                      <a:avLst/>
                    </a:prstGeom>
                  </pic:spPr>
                </pic:pic>
              </a:graphicData>
            </a:graphic>
          </wp:inline>
        </w:drawing>
      </w:r>
    </w:p>
    <w:p w14:paraId="5F8C5A38" w14:textId="77777777" w:rsidR="00981089" w:rsidRPr="00AF440B" w:rsidRDefault="00981089">
      <w:pPr>
        <w:spacing w:before="80" w:after="80"/>
        <w:rPr>
          <w:color w:val="000000" w:themeColor="text1"/>
        </w:rPr>
      </w:pPr>
    </w:p>
    <w:p w14:paraId="266E09CF" w14:textId="77777777" w:rsidR="00981089" w:rsidRPr="00AF440B" w:rsidRDefault="003E2C20">
      <w:pPr>
        <w:spacing w:before="120" w:after="60"/>
        <w:rPr>
          <w:color w:val="000000" w:themeColor="text1"/>
        </w:rPr>
      </w:pPr>
      <w:r w:rsidRPr="00AF440B">
        <w:rPr>
          <w:b/>
          <w:bCs/>
          <w:color w:val="000000" w:themeColor="text1"/>
          <w:sz w:val="23"/>
          <w:szCs w:val="23"/>
        </w:rPr>
        <w:t>School Connect 2.0</w:t>
      </w:r>
    </w:p>
    <w:p w14:paraId="667B2084" w14:textId="77777777" w:rsidR="00981089" w:rsidRPr="00AF440B" w:rsidRDefault="003E2C20">
      <w:pPr>
        <w:spacing w:before="60" w:after="100"/>
        <w:jc w:val="both"/>
        <w:rPr>
          <w:color w:val="000000" w:themeColor="text1"/>
        </w:rPr>
      </w:pPr>
      <w:r w:rsidRPr="00AF440B">
        <w:rPr>
          <w:color w:val="000000" w:themeColor="text1"/>
        </w:rPr>
        <w:t xml:space="preserve">A hands-on workshop was conducted for school students featuring interactive demonstrations of various robots, including the NAO humanoid robot and </w:t>
      </w:r>
      <w:proofErr w:type="spellStart"/>
      <w:r w:rsidRPr="00AF440B">
        <w:rPr>
          <w:color w:val="000000" w:themeColor="text1"/>
        </w:rPr>
        <w:t>Genebo</w:t>
      </w:r>
      <w:proofErr w:type="spellEnd"/>
      <w:r w:rsidRPr="00AF440B">
        <w:rPr>
          <w:color w:val="000000" w:themeColor="text1"/>
        </w:rPr>
        <w:t>, a quadruped dog robot. These live demonstrations provided students with an exciting glimpse into real-world robotics applications and inspired them to explore the field of robotics.</w:t>
      </w:r>
    </w:p>
    <w:p w14:paraId="1C9B4B63" w14:textId="77777777" w:rsidR="00981089" w:rsidRPr="00AF440B" w:rsidRDefault="00981089">
      <w:pPr>
        <w:spacing w:before="80" w:after="80"/>
        <w:rPr>
          <w:color w:val="000000" w:themeColor="text1"/>
        </w:rPr>
      </w:pPr>
    </w:p>
    <w:p w14:paraId="0CA7C9DE" w14:textId="77777777" w:rsidR="00981089" w:rsidRPr="00AF440B" w:rsidRDefault="003E2C20">
      <w:pPr>
        <w:pStyle w:val="Heading2"/>
        <w:rPr>
          <w:color w:val="000000" w:themeColor="text1"/>
        </w:rPr>
      </w:pPr>
      <w:r w:rsidRPr="00AF440B">
        <w:rPr>
          <w:color w:val="000000" w:themeColor="text1"/>
        </w:rPr>
        <w:t>Projects Undertaken 2024-25</w:t>
      </w:r>
    </w:p>
    <w:p w14:paraId="1BF80645"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Ornithopter V6</w:t>
      </w:r>
    </w:p>
    <w:p w14:paraId="15153686"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lastRenderedPageBreak/>
        <w:t>OpenCV Terrain Detection</w:t>
      </w:r>
    </w:p>
    <w:p w14:paraId="69D961A8"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Snake Robot</w:t>
      </w:r>
    </w:p>
    <w:p w14:paraId="538465F6"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6 Degree of Freedom Compact Robotic Arm</w:t>
      </w:r>
    </w:p>
    <w:p w14:paraId="194878D8"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Autonomous Legged Tracked Robot</w:t>
      </w:r>
    </w:p>
    <w:p w14:paraId="0C50AE38" w14:textId="77777777" w:rsidR="00981089" w:rsidRPr="00AF440B" w:rsidRDefault="003E2C20">
      <w:pPr>
        <w:pStyle w:val="ListParagraph"/>
        <w:numPr>
          <w:ilvl w:val="0"/>
          <w:numId w:val="2"/>
        </w:numPr>
        <w:spacing w:before="40" w:after="40"/>
        <w:rPr>
          <w:color w:val="000000" w:themeColor="text1"/>
        </w:rPr>
      </w:pPr>
      <w:r w:rsidRPr="00AF440B">
        <w:rPr>
          <w:color w:val="000000" w:themeColor="text1"/>
        </w:rPr>
        <w:t>Maze Solver</w:t>
      </w:r>
    </w:p>
    <w:p w14:paraId="4217BE73" w14:textId="77777777" w:rsidR="00AF440B" w:rsidRPr="00AF440B" w:rsidRDefault="00AF440B" w:rsidP="00AF440B">
      <w:pPr>
        <w:pStyle w:val="Heading2"/>
        <w:rPr>
          <w:color w:val="000000" w:themeColor="text1"/>
        </w:rPr>
      </w:pPr>
      <w:r w:rsidRPr="00AF440B">
        <w:rPr>
          <w:color w:val="000000" w:themeColor="text1"/>
        </w:rPr>
        <w:t>Core Team Members</w:t>
      </w:r>
    </w:p>
    <w:p w14:paraId="23F21D91" w14:textId="77777777" w:rsidR="00AF440B" w:rsidRPr="00AF440B" w:rsidRDefault="00AF440B" w:rsidP="00AF440B">
      <w:pPr>
        <w:spacing w:before="80" w:after="80"/>
        <w:rPr>
          <w:color w:val="000000" w:themeColor="text1"/>
        </w:rPr>
      </w:pPr>
    </w:p>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7"/>
        <w:gridCol w:w="2795"/>
        <w:gridCol w:w="1398"/>
        <w:gridCol w:w="1700"/>
      </w:tblGrid>
      <w:tr w:rsidR="00AF440B" w:rsidRPr="00AF440B" w14:paraId="2E8E59D9" w14:textId="77777777" w:rsidTr="00882199">
        <w:tc>
          <w:tcPr>
            <w:tcW w:w="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A650AB6" w14:textId="77777777" w:rsidR="00AF440B" w:rsidRPr="00AF440B" w:rsidRDefault="00AF440B" w:rsidP="00882199">
            <w:pPr>
              <w:rPr>
                <w:color w:val="000000" w:themeColor="text1"/>
              </w:rPr>
            </w:pPr>
            <w:r w:rsidRPr="00AF440B">
              <w:rPr>
                <w:b/>
                <w:bCs/>
                <w:color w:val="000000" w:themeColor="text1"/>
                <w:sz w:val="20"/>
                <w:szCs w:val="20"/>
              </w:rPr>
              <w:t>Sr.</w:t>
            </w:r>
          </w:p>
        </w:tc>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158A316" w14:textId="77777777" w:rsidR="00AF440B" w:rsidRPr="00AF440B" w:rsidRDefault="00AF440B" w:rsidP="00882199">
            <w:pPr>
              <w:rPr>
                <w:color w:val="000000" w:themeColor="text1"/>
              </w:rPr>
            </w:pPr>
            <w:r w:rsidRPr="00AF440B">
              <w:rPr>
                <w:b/>
                <w:bCs/>
                <w:color w:val="000000" w:themeColor="text1"/>
                <w:sz w:val="20"/>
                <w:szCs w:val="20"/>
              </w:rPr>
              <w:t>Name</w:t>
            </w:r>
          </w:p>
        </w:tc>
        <w:tc>
          <w:tcPr>
            <w:tcW w:w="1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0755AF6" w14:textId="77777777" w:rsidR="00AF440B" w:rsidRPr="00AF440B" w:rsidRDefault="00AF440B" w:rsidP="00882199">
            <w:pPr>
              <w:rPr>
                <w:color w:val="000000" w:themeColor="text1"/>
              </w:rPr>
            </w:pPr>
            <w:r w:rsidRPr="00AF440B">
              <w:rPr>
                <w:b/>
                <w:bCs/>
                <w:color w:val="000000" w:themeColor="text1"/>
                <w:sz w:val="20"/>
                <w:szCs w:val="20"/>
              </w:rPr>
              <w:t>Year</w:t>
            </w:r>
          </w:p>
        </w:tc>
        <w:tc>
          <w:tcPr>
            <w:tcW w:w="1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12F4C49" w14:textId="77777777" w:rsidR="00AF440B" w:rsidRPr="00AF440B" w:rsidRDefault="00AF440B" w:rsidP="00882199">
            <w:pPr>
              <w:rPr>
                <w:color w:val="000000" w:themeColor="text1"/>
              </w:rPr>
            </w:pPr>
            <w:r w:rsidRPr="00AF440B">
              <w:rPr>
                <w:b/>
                <w:bCs/>
                <w:color w:val="000000" w:themeColor="text1"/>
                <w:sz w:val="20"/>
                <w:szCs w:val="20"/>
              </w:rPr>
              <w:t>Branch</w:t>
            </w:r>
          </w:p>
        </w:tc>
      </w:tr>
      <w:tr w:rsidR="00AF440B" w:rsidRPr="00AF440B" w14:paraId="3E2EA2CD" w14:textId="77777777" w:rsidTr="00882199">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199EB1" w14:textId="77777777" w:rsidR="00AF440B" w:rsidRPr="00AF440B" w:rsidRDefault="00AF440B" w:rsidP="00882199">
            <w:pPr>
              <w:rPr>
                <w:color w:val="000000" w:themeColor="text1"/>
              </w:rPr>
            </w:pPr>
            <w:r w:rsidRPr="00AF440B">
              <w:rPr>
                <w:color w:val="000000" w:themeColor="text1"/>
                <w:sz w:val="20"/>
                <w:szCs w:val="20"/>
              </w:rPr>
              <w:t>1.</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E9C35E" w14:textId="77777777" w:rsidR="00AF440B" w:rsidRPr="00AF440B" w:rsidRDefault="00AF440B" w:rsidP="00882199">
            <w:pPr>
              <w:rPr>
                <w:color w:val="000000" w:themeColor="text1"/>
              </w:rPr>
            </w:pPr>
            <w:r w:rsidRPr="00AF440B">
              <w:rPr>
                <w:color w:val="000000" w:themeColor="text1"/>
                <w:sz w:val="20"/>
                <w:szCs w:val="20"/>
              </w:rPr>
              <w:t>Hridhay Kutty</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F8C98A" w14:textId="77777777" w:rsidR="00AF440B" w:rsidRPr="00AF440B" w:rsidRDefault="00AF440B" w:rsidP="00882199">
            <w:pPr>
              <w:rPr>
                <w:color w:val="000000" w:themeColor="text1"/>
              </w:rPr>
            </w:pPr>
            <w:proofErr w:type="spellStart"/>
            <w:proofErr w:type="gramStart"/>
            <w:r w:rsidRPr="00AF440B">
              <w:rPr>
                <w:color w:val="000000" w:themeColor="text1"/>
                <w:sz w:val="20"/>
                <w:szCs w:val="20"/>
              </w:rPr>
              <w:t>B.Tech</w:t>
            </w:r>
            <w:proofErr w:type="spellEnd"/>
            <w:proofErr w:type="gramEnd"/>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586530" w14:textId="77777777" w:rsidR="00AF440B" w:rsidRPr="00AF440B" w:rsidRDefault="00AF440B" w:rsidP="00882199">
            <w:pPr>
              <w:rPr>
                <w:color w:val="000000" w:themeColor="text1"/>
              </w:rPr>
            </w:pPr>
            <w:r w:rsidRPr="00AF440B">
              <w:rPr>
                <w:color w:val="000000" w:themeColor="text1"/>
                <w:sz w:val="20"/>
                <w:szCs w:val="20"/>
              </w:rPr>
              <w:t>Mechanical</w:t>
            </w:r>
          </w:p>
        </w:tc>
      </w:tr>
      <w:tr w:rsidR="00AF440B" w:rsidRPr="00AF440B" w14:paraId="18558A8C" w14:textId="77777777" w:rsidTr="00882199">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286D70" w14:textId="77777777" w:rsidR="00AF440B" w:rsidRPr="00AF440B" w:rsidRDefault="00AF440B" w:rsidP="00882199">
            <w:pPr>
              <w:rPr>
                <w:color w:val="000000" w:themeColor="text1"/>
              </w:rPr>
            </w:pPr>
            <w:r w:rsidRPr="00AF440B">
              <w:rPr>
                <w:color w:val="000000" w:themeColor="text1"/>
                <w:sz w:val="20"/>
                <w:szCs w:val="20"/>
              </w:rPr>
              <w:t>2.</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FB28CC" w14:textId="77777777" w:rsidR="00AF440B" w:rsidRPr="00AF440B" w:rsidRDefault="00AF440B" w:rsidP="00882199">
            <w:pPr>
              <w:rPr>
                <w:color w:val="000000" w:themeColor="text1"/>
              </w:rPr>
            </w:pPr>
            <w:r w:rsidRPr="00AF440B">
              <w:rPr>
                <w:color w:val="000000" w:themeColor="text1"/>
                <w:sz w:val="20"/>
                <w:szCs w:val="20"/>
              </w:rPr>
              <w:t xml:space="preserve">Atharva </w:t>
            </w:r>
            <w:proofErr w:type="spellStart"/>
            <w:r w:rsidRPr="00AF440B">
              <w:rPr>
                <w:color w:val="000000" w:themeColor="text1"/>
                <w:sz w:val="20"/>
                <w:szCs w:val="20"/>
              </w:rPr>
              <w:t>Neglur</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58DC0C" w14:textId="77777777" w:rsidR="00AF440B" w:rsidRPr="00AF440B" w:rsidRDefault="00AF440B" w:rsidP="00882199">
            <w:pPr>
              <w:rPr>
                <w:color w:val="000000" w:themeColor="text1"/>
              </w:rPr>
            </w:pPr>
            <w:proofErr w:type="spellStart"/>
            <w:proofErr w:type="gramStart"/>
            <w:r w:rsidRPr="00AF440B">
              <w:rPr>
                <w:color w:val="000000" w:themeColor="text1"/>
                <w:sz w:val="20"/>
                <w:szCs w:val="20"/>
              </w:rPr>
              <w:t>B.Tech</w:t>
            </w:r>
            <w:proofErr w:type="spellEnd"/>
            <w:proofErr w:type="gramEnd"/>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FE8C34" w14:textId="77777777" w:rsidR="00AF440B" w:rsidRPr="00AF440B" w:rsidRDefault="00AF440B" w:rsidP="00882199">
            <w:pPr>
              <w:rPr>
                <w:color w:val="000000" w:themeColor="text1"/>
              </w:rPr>
            </w:pPr>
            <w:r w:rsidRPr="00AF440B">
              <w:rPr>
                <w:color w:val="000000" w:themeColor="text1"/>
                <w:sz w:val="20"/>
                <w:szCs w:val="20"/>
              </w:rPr>
              <w:t>Instrumentation</w:t>
            </w:r>
          </w:p>
        </w:tc>
      </w:tr>
      <w:tr w:rsidR="00AF440B" w:rsidRPr="00AF440B" w14:paraId="357BB2DF" w14:textId="77777777" w:rsidTr="00882199">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B0E6AA" w14:textId="77777777" w:rsidR="00AF440B" w:rsidRPr="00AF440B" w:rsidRDefault="00AF440B" w:rsidP="00882199">
            <w:pPr>
              <w:rPr>
                <w:color w:val="000000" w:themeColor="text1"/>
              </w:rPr>
            </w:pPr>
            <w:r w:rsidRPr="00AF440B">
              <w:rPr>
                <w:color w:val="000000" w:themeColor="text1"/>
                <w:sz w:val="20"/>
                <w:szCs w:val="20"/>
              </w:rPr>
              <w:t>3.</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8DDE60" w14:textId="77777777" w:rsidR="00AF440B" w:rsidRPr="00AF440B" w:rsidRDefault="00AF440B" w:rsidP="00882199">
            <w:pPr>
              <w:rPr>
                <w:color w:val="000000" w:themeColor="text1"/>
              </w:rPr>
            </w:pPr>
            <w:r w:rsidRPr="00AF440B">
              <w:rPr>
                <w:color w:val="000000" w:themeColor="text1"/>
                <w:sz w:val="20"/>
                <w:szCs w:val="20"/>
              </w:rPr>
              <w:t>Jiten Topiwala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98E1D1" w14:textId="77777777" w:rsidR="00AF440B" w:rsidRPr="00AF440B" w:rsidRDefault="00AF440B" w:rsidP="00882199">
            <w:pPr>
              <w:rPr>
                <w:color w:val="000000" w:themeColor="text1"/>
              </w:rPr>
            </w:pPr>
            <w:proofErr w:type="spellStart"/>
            <w:proofErr w:type="gramStart"/>
            <w:r w:rsidRPr="00AF440B">
              <w:rPr>
                <w:color w:val="000000" w:themeColor="text1"/>
                <w:sz w:val="20"/>
                <w:szCs w:val="20"/>
              </w:rPr>
              <w:t>B.Tech</w:t>
            </w:r>
            <w:proofErr w:type="spellEnd"/>
            <w:proofErr w:type="gramEnd"/>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1BD9B4" w14:textId="77777777" w:rsidR="00AF440B" w:rsidRPr="00AF440B" w:rsidRDefault="00AF440B" w:rsidP="00882199">
            <w:pPr>
              <w:rPr>
                <w:color w:val="000000" w:themeColor="text1"/>
              </w:rPr>
            </w:pPr>
            <w:r w:rsidRPr="00AF440B">
              <w:rPr>
                <w:color w:val="000000" w:themeColor="text1"/>
                <w:sz w:val="20"/>
                <w:szCs w:val="20"/>
              </w:rPr>
              <w:t>Mechanical</w:t>
            </w:r>
          </w:p>
        </w:tc>
      </w:tr>
      <w:tr w:rsidR="00AF440B" w:rsidRPr="00AF440B" w14:paraId="2C352458" w14:textId="77777777" w:rsidTr="00882199">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89DEBD" w14:textId="77777777" w:rsidR="00AF440B" w:rsidRPr="00AF440B" w:rsidRDefault="00AF440B" w:rsidP="00882199">
            <w:pPr>
              <w:rPr>
                <w:color w:val="000000" w:themeColor="text1"/>
              </w:rPr>
            </w:pPr>
            <w:r w:rsidRPr="00AF440B">
              <w:rPr>
                <w:color w:val="000000" w:themeColor="text1"/>
                <w:sz w:val="20"/>
                <w:szCs w:val="20"/>
              </w:rPr>
              <w:t>4.</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32EEAB" w14:textId="77777777" w:rsidR="00AF440B" w:rsidRPr="00AF440B" w:rsidRDefault="00AF440B" w:rsidP="00882199">
            <w:pPr>
              <w:rPr>
                <w:color w:val="000000" w:themeColor="text1"/>
              </w:rPr>
            </w:pPr>
            <w:r w:rsidRPr="00AF440B">
              <w:rPr>
                <w:color w:val="000000" w:themeColor="text1"/>
                <w:sz w:val="20"/>
                <w:szCs w:val="20"/>
              </w:rPr>
              <w:t>Yash Gavit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FB198C" w14:textId="77777777" w:rsidR="00AF440B" w:rsidRPr="00AF440B" w:rsidRDefault="00AF440B" w:rsidP="00882199">
            <w:pPr>
              <w:rPr>
                <w:color w:val="000000" w:themeColor="text1"/>
              </w:rPr>
            </w:pPr>
            <w:proofErr w:type="spellStart"/>
            <w:proofErr w:type="gramStart"/>
            <w:r w:rsidRPr="00AF440B">
              <w:rPr>
                <w:color w:val="000000" w:themeColor="text1"/>
                <w:sz w:val="20"/>
                <w:szCs w:val="20"/>
              </w:rPr>
              <w:t>B.Tech</w:t>
            </w:r>
            <w:proofErr w:type="spellEnd"/>
            <w:proofErr w:type="gramEnd"/>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0FDA43" w14:textId="77777777" w:rsidR="00AF440B" w:rsidRPr="00AF440B" w:rsidRDefault="00AF440B" w:rsidP="00882199">
            <w:pPr>
              <w:rPr>
                <w:color w:val="000000" w:themeColor="text1"/>
              </w:rPr>
            </w:pPr>
            <w:r w:rsidRPr="00AF440B">
              <w:rPr>
                <w:color w:val="000000" w:themeColor="text1"/>
                <w:sz w:val="20"/>
                <w:szCs w:val="20"/>
              </w:rPr>
              <w:t>Mechanical</w:t>
            </w:r>
          </w:p>
        </w:tc>
      </w:tr>
      <w:tr w:rsidR="00AF440B" w:rsidRPr="00AF440B" w14:paraId="7B8EAAE8" w14:textId="77777777" w:rsidTr="00882199">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BFFBF2" w14:textId="77777777" w:rsidR="00AF440B" w:rsidRPr="00AF440B" w:rsidRDefault="00AF440B" w:rsidP="00882199">
            <w:pPr>
              <w:rPr>
                <w:color w:val="000000" w:themeColor="text1"/>
              </w:rPr>
            </w:pPr>
            <w:r w:rsidRPr="00AF440B">
              <w:rPr>
                <w:color w:val="000000" w:themeColor="text1"/>
                <w:sz w:val="20"/>
                <w:szCs w:val="20"/>
              </w:rPr>
              <w:t>5.</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311A54" w14:textId="77777777" w:rsidR="00AF440B" w:rsidRPr="00AF440B" w:rsidRDefault="00AF440B" w:rsidP="00882199">
            <w:pPr>
              <w:rPr>
                <w:color w:val="000000" w:themeColor="text1"/>
              </w:rPr>
            </w:pPr>
            <w:r w:rsidRPr="00AF440B">
              <w:rPr>
                <w:color w:val="000000" w:themeColor="text1"/>
                <w:sz w:val="20"/>
                <w:szCs w:val="20"/>
              </w:rPr>
              <w:t>Aditya More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CBD0D3" w14:textId="77777777" w:rsidR="00AF440B" w:rsidRPr="00AF440B" w:rsidRDefault="00AF440B" w:rsidP="00882199">
            <w:pPr>
              <w:rPr>
                <w:color w:val="000000" w:themeColor="text1"/>
              </w:rPr>
            </w:pPr>
            <w:proofErr w:type="spellStart"/>
            <w:proofErr w:type="gramStart"/>
            <w:r w:rsidRPr="00AF440B">
              <w:rPr>
                <w:color w:val="000000" w:themeColor="text1"/>
                <w:sz w:val="20"/>
                <w:szCs w:val="20"/>
              </w:rPr>
              <w:t>B.Tech</w:t>
            </w:r>
            <w:proofErr w:type="spellEnd"/>
            <w:proofErr w:type="gramEnd"/>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16ECFF" w14:textId="77777777" w:rsidR="00AF440B" w:rsidRPr="00AF440B" w:rsidRDefault="00AF440B" w:rsidP="00882199">
            <w:pPr>
              <w:rPr>
                <w:color w:val="000000" w:themeColor="text1"/>
              </w:rPr>
            </w:pPr>
            <w:r w:rsidRPr="00AF440B">
              <w:rPr>
                <w:color w:val="000000" w:themeColor="text1"/>
                <w:sz w:val="20"/>
                <w:szCs w:val="20"/>
              </w:rPr>
              <w:t>Manufacturing</w:t>
            </w:r>
          </w:p>
        </w:tc>
      </w:tr>
      <w:tr w:rsidR="00AF440B" w:rsidRPr="00AF440B" w14:paraId="60AFC3DD" w14:textId="77777777" w:rsidTr="00882199">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3F6FEF" w14:textId="77777777" w:rsidR="00AF440B" w:rsidRPr="00AF440B" w:rsidRDefault="00AF440B" w:rsidP="00882199">
            <w:pPr>
              <w:rPr>
                <w:color w:val="000000" w:themeColor="text1"/>
              </w:rPr>
            </w:pPr>
            <w:r w:rsidRPr="00AF440B">
              <w:rPr>
                <w:color w:val="000000" w:themeColor="text1"/>
                <w:sz w:val="20"/>
                <w:szCs w:val="20"/>
              </w:rPr>
              <w:t>6.</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B5DBA5" w14:textId="77777777" w:rsidR="00AF440B" w:rsidRPr="00AF440B" w:rsidRDefault="00AF440B" w:rsidP="00882199">
            <w:pPr>
              <w:rPr>
                <w:color w:val="000000" w:themeColor="text1"/>
              </w:rPr>
            </w:pPr>
            <w:r w:rsidRPr="00AF440B">
              <w:rPr>
                <w:color w:val="000000" w:themeColor="text1"/>
                <w:sz w:val="20"/>
                <w:szCs w:val="20"/>
              </w:rPr>
              <w:t>Anish Patil</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B82F25" w14:textId="77777777" w:rsidR="00AF440B" w:rsidRPr="00AF440B" w:rsidRDefault="00AF440B" w:rsidP="00882199">
            <w:pPr>
              <w:rPr>
                <w:color w:val="000000" w:themeColor="text1"/>
              </w:rPr>
            </w:pPr>
            <w:proofErr w:type="spellStart"/>
            <w:proofErr w:type="gramStart"/>
            <w:r w:rsidRPr="00AF440B">
              <w:rPr>
                <w:color w:val="000000" w:themeColor="text1"/>
                <w:sz w:val="20"/>
                <w:szCs w:val="20"/>
              </w:rPr>
              <w:t>B.Tech</w:t>
            </w:r>
            <w:proofErr w:type="spellEnd"/>
            <w:proofErr w:type="gramEnd"/>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F56EFE" w14:textId="77777777" w:rsidR="00AF440B" w:rsidRPr="00AF440B" w:rsidRDefault="00AF440B" w:rsidP="00882199">
            <w:pPr>
              <w:rPr>
                <w:color w:val="000000" w:themeColor="text1"/>
              </w:rPr>
            </w:pPr>
            <w:r w:rsidRPr="00AF440B">
              <w:rPr>
                <w:color w:val="000000" w:themeColor="text1"/>
                <w:sz w:val="20"/>
                <w:szCs w:val="20"/>
              </w:rPr>
              <w:t>Mechanical</w:t>
            </w:r>
          </w:p>
        </w:tc>
      </w:tr>
      <w:tr w:rsidR="00AF440B" w:rsidRPr="00AF440B" w14:paraId="1AE413FF" w14:textId="77777777" w:rsidTr="00882199">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F9DAF6" w14:textId="77777777" w:rsidR="00AF440B" w:rsidRPr="00AF440B" w:rsidRDefault="00AF440B" w:rsidP="00882199">
            <w:pPr>
              <w:rPr>
                <w:color w:val="000000" w:themeColor="text1"/>
              </w:rPr>
            </w:pPr>
            <w:r w:rsidRPr="00AF440B">
              <w:rPr>
                <w:color w:val="000000" w:themeColor="text1"/>
                <w:sz w:val="20"/>
                <w:szCs w:val="20"/>
              </w:rPr>
              <w:t>7.</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51FBDC" w14:textId="77777777" w:rsidR="00AF440B" w:rsidRPr="00AF440B" w:rsidRDefault="00AF440B" w:rsidP="00882199">
            <w:pPr>
              <w:rPr>
                <w:color w:val="000000" w:themeColor="text1"/>
              </w:rPr>
            </w:pPr>
            <w:r w:rsidRPr="00AF440B">
              <w:rPr>
                <w:color w:val="000000" w:themeColor="text1"/>
                <w:sz w:val="20"/>
                <w:szCs w:val="20"/>
              </w:rPr>
              <w:t>Anish Patil</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3827B9" w14:textId="77777777" w:rsidR="00AF440B" w:rsidRPr="00AF440B" w:rsidRDefault="00AF440B" w:rsidP="00882199">
            <w:pPr>
              <w:rPr>
                <w:color w:val="000000" w:themeColor="text1"/>
              </w:rPr>
            </w:pPr>
            <w:proofErr w:type="spellStart"/>
            <w:proofErr w:type="gramStart"/>
            <w:r w:rsidRPr="00AF440B">
              <w:rPr>
                <w:color w:val="000000" w:themeColor="text1"/>
                <w:sz w:val="20"/>
                <w:szCs w:val="20"/>
              </w:rPr>
              <w:t>B.Tech</w:t>
            </w:r>
            <w:proofErr w:type="spellEnd"/>
            <w:proofErr w:type="gramEnd"/>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58C756" w14:textId="77777777" w:rsidR="00AF440B" w:rsidRPr="00AF440B" w:rsidRDefault="00AF440B" w:rsidP="00882199">
            <w:pPr>
              <w:rPr>
                <w:color w:val="000000" w:themeColor="text1"/>
              </w:rPr>
            </w:pPr>
            <w:proofErr w:type="spellStart"/>
            <w:r w:rsidRPr="00AF440B">
              <w:rPr>
                <w:color w:val="000000" w:themeColor="text1"/>
                <w:sz w:val="20"/>
                <w:szCs w:val="20"/>
              </w:rPr>
              <w:t>EnTC</w:t>
            </w:r>
            <w:proofErr w:type="spellEnd"/>
          </w:p>
        </w:tc>
      </w:tr>
      <w:tr w:rsidR="00AF440B" w:rsidRPr="00AF440B" w14:paraId="03306A93" w14:textId="77777777" w:rsidTr="00882199">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DFEABD" w14:textId="77777777" w:rsidR="00AF440B" w:rsidRPr="00AF440B" w:rsidRDefault="00AF440B" w:rsidP="00882199">
            <w:pPr>
              <w:rPr>
                <w:color w:val="000000" w:themeColor="text1"/>
              </w:rPr>
            </w:pPr>
            <w:r w:rsidRPr="00AF440B">
              <w:rPr>
                <w:color w:val="000000" w:themeColor="text1"/>
                <w:sz w:val="20"/>
                <w:szCs w:val="20"/>
              </w:rPr>
              <w:t>8.</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3D2AFA" w14:textId="77777777" w:rsidR="00AF440B" w:rsidRPr="00AF440B" w:rsidRDefault="00AF440B" w:rsidP="00882199">
            <w:pPr>
              <w:rPr>
                <w:color w:val="000000" w:themeColor="text1"/>
              </w:rPr>
            </w:pPr>
            <w:r w:rsidRPr="00AF440B">
              <w:rPr>
                <w:color w:val="000000" w:themeColor="text1"/>
                <w:sz w:val="20"/>
                <w:szCs w:val="20"/>
              </w:rPr>
              <w:t>Aayush</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A69C40" w14:textId="77777777" w:rsidR="00AF440B" w:rsidRPr="00AF440B" w:rsidRDefault="00AF440B" w:rsidP="00882199">
            <w:pPr>
              <w:rPr>
                <w:color w:val="000000" w:themeColor="text1"/>
              </w:rPr>
            </w:pPr>
            <w:proofErr w:type="spellStart"/>
            <w:proofErr w:type="gramStart"/>
            <w:r w:rsidRPr="00AF440B">
              <w:rPr>
                <w:color w:val="000000" w:themeColor="text1"/>
                <w:sz w:val="20"/>
                <w:szCs w:val="20"/>
              </w:rPr>
              <w:t>B.Tech</w:t>
            </w:r>
            <w:proofErr w:type="spellEnd"/>
            <w:proofErr w:type="gramEnd"/>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C51E82" w14:textId="77777777" w:rsidR="00AF440B" w:rsidRPr="00AF440B" w:rsidRDefault="00AF440B" w:rsidP="00882199">
            <w:pPr>
              <w:rPr>
                <w:color w:val="000000" w:themeColor="text1"/>
              </w:rPr>
            </w:pPr>
            <w:r w:rsidRPr="00AF440B">
              <w:rPr>
                <w:color w:val="000000" w:themeColor="text1"/>
                <w:sz w:val="20"/>
                <w:szCs w:val="20"/>
              </w:rPr>
              <w:t>Computer Science</w:t>
            </w:r>
          </w:p>
        </w:tc>
      </w:tr>
    </w:tbl>
    <w:p w14:paraId="0E385338" w14:textId="77777777" w:rsidR="00981089" w:rsidRDefault="00981089">
      <w:pPr>
        <w:spacing w:before="80" w:after="80"/>
        <w:rPr>
          <w:color w:val="000000" w:themeColor="text1"/>
        </w:rPr>
      </w:pPr>
    </w:p>
    <w:p w14:paraId="7FFEF2FA" w14:textId="373F5D34" w:rsidR="00395362" w:rsidRDefault="00395362">
      <w:pPr>
        <w:spacing w:before="80" w:after="80"/>
        <w:rPr>
          <w:color w:val="000000" w:themeColor="text1"/>
        </w:rPr>
      </w:pPr>
    </w:p>
    <w:p w14:paraId="25DF624F" w14:textId="77777777" w:rsidR="00395362" w:rsidRDefault="00395362">
      <w:pPr>
        <w:spacing w:before="80" w:after="80"/>
        <w:rPr>
          <w:color w:val="000000" w:themeColor="text1"/>
        </w:rPr>
      </w:pPr>
    </w:p>
    <w:p w14:paraId="5E629691" w14:textId="25A75931" w:rsidR="00395362" w:rsidRDefault="00FE1CA9">
      <w:pPr>
        <w:spacing w:before="80" w:after="80"/>
        <w:rPr>
          <w:color w:val="000000" w:themeColor="text1"/>
        </w:rPr>
      </w:pPr>
      <w:r w:rsidRPr="00FE1CA9">
        <w:rPr>
          <w:noProof/>
          <w:color w:val="000000" w:themeColor="text1"/>
        </w:rPr>
        <w:drawing>
          <wp:inline distT="0" distB="0" distL="0" distR="0" wp14:anchorId="2015618D" wp14:editId="6F4C3344">
            <wp:extent cx="2610214" cy="2238687"/>
            <wp:effectExtent l="0" t="0" r="0" b="9525"/>
            <wp:docPr id="2121511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11902" name=""/>
                    <pic:cNvPicPr/>
                  </pic:nvPicPr>
                  <pic:blipFill>
                    <a:blip r:embed="rId9"/>
                    <a:stretch>
                      <a:fillRect/>
                    </a:stretch>
                  </pic:blipFill>
                  <pic:spPr>
                    <a:xfrm>
                      <a:off x="0" y="0"/>
                      <a:ext cx="2610214" cy="2238687"/>
                    </a:xfrm>
                    <a:prstGeom prst="rect">
                      <a:avLst/>
                    </a:prstGeom>
                  </pic:spPr>
                </pic:pic>
              </a:graphicData>
            </a:graphic>
          </wp:inline>
        </w:drawing>
      </w:r>
    </w:p>
    <w:p w14:paraId="1065E896" w14:textId="77777777" w:rsidR="00FE1CA9" w:rsidRDefault="00FE1CA9">
      <w:pPr>
        <w:spacing w:before="80" w:after="80"/>
        <w:rPr>
          <w:color w:val="000000" w:themeColor="text1"/>
        </w:rPr>
      </w:pPr>
    </w:p>
    <w:p w14:paraId="66737FED" w14:textId="085E0CDE" w:rsidR="00FE1CA9" w:rsidRDefault="00FE1CA9">
      <w:pPr>
        <w:spacing w:before="80" w:after="80"/>
        <w:rPr>
          <w:color w:val="000000" w:themeColor="text1"/>
        </w:rPr>
      </w:pPr>
    </w:p>
    <w:p w14:paraId="7550A038" w14:textId="7B602416" w:rsidR="00FE1CA9" w:rsidRDefault="00BE767D">
      <w:pPr>
        <w:spacing w:before="80" w:after="80"/>
        <w:rPr>
          <w:color w:val="000000" w:themeColor="text1"/>
        </w:rPr>
      </w:pPr>
      <w:r w:rsidRPr="00571C14">
        <w:rPr>
          <w:noProof/>
          <w:color w:val="000000" w:themeColor="text1"/>
        </w:rPr>
        <w:lastRenderedPageBreak/>
        <w:drawing>
          <wp:inline distT="0" distB="0" distL="0" distR="0" wp14:anchorId="325566F0" wp14:editId="115AE446">
            <wp:extent cx="3286584" cy="2114845"/>
            <wp:effectExtent l="0" t="0" r="9525" b="0"/>
            <wp:docPr id="599647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47074" name=""/>
                    <pic:cNvPicPr/>
                  </pic:nvPicPr>
                  <pic:blipFill>
                    <a:blip r:embed="rId10"/>
                    <a:stretch>
                      <a:fillRect/>
                    </a:stretch>
                  </pic:blipFill>
                  <pic:spPr>
                    <a:xfrm>
                      <a:off x="0" y="0"/>
                      <a:ext cx="3286584" cy="2114845"/>
                    </a:xfrm>
                    <a:prstGeom prst="rect">
                      <a:avLst/>
                    </a:prstGeom>
                  </pic:spPr>
                </pic:pic>
              </a:graphicData>
            </a:graphic>
          </wp:inline>
        </w:drawing>
      </w:r>
    </w:p>
    <w:p w14:paraId="1DA62938" w14:textId="2B56B88D" w:rsidR="00FE1CA9" w:rsidRDefault="00FE1CA9">
      <w:pPr>
        <w:spacing w:before="80" w:after="80"/>
        <w:rPr>
          <w:color w:val="000000" w:themeColor="text1"/>
        </w:rPr>
      </w:pPr>
    </w:p>
    <w:p w14:paraId="3A7B9C85" w14:textId="77777777" w:rsidR="00571C14" w:rsidRDefault="00571C14">
      <w:pPr>
        <w:spacing w:before="80" w:after="80"/>
        <w:rPr>
          <w:color w:val="000000" w:themeColor="text1"/>
        </w:rPr>
      </w:pPr>
    </w:p>
    <w:p w14:paraId="652CD0F8" w14:textId="1F72BD10" w:rsidR="00571C14" w:rsidRDefault="00571C14">
      <w:pPr>
        <w:spacing w:before="80" w:after="80"/>
        <w:rPr>
          <w:color w:val="000000" w:themeColor="text1"/>
        </w:rPr>
      </w:pPr>
    </w:p>
    <w:p w14:paraId="350AD1DA" w14:textId="77777777" w:rsidR="00571C14" w:rsidRDefault="00571C14">
      <w:pPr>
        <w:spacing w:before="80" w:after="80"/>
        <w:rPr>
          <w:color w:val="000000" w:themeColor="text1"/>
        </w:rPr>
      </w:pPr>
    </w:p>
    <w:p w14:paraId="4D2374D0" w14:textId="7D169C10" w:rsidR="00571C14" w:rsidRPr="00AF440B" w:rsidRDefault="00571C14">
      <w:pPr>
        <w:spacing w:before="80" w:after="80"/>
        <w:rPr>
          <w:color w:val="000000" w:themeColor="text1"/>
        </w:rPr>
      </w:pPr>
    </w:p>
    <w:sectPr w:rsidR="00571C14" w:rsidRPr="00AF440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1718E"/>
    <w:multiLevelType w:val="hybridMultilevel"/>
    <w:tmpl w:val="69B0DE3A"/>
    <w:lvl w:ilvl="0" w:tplc="EC146BB8">
      <w:start w:val="1"/>
      <w:numFmt w:val="bullet"/>
      <w:lvlText w:val="•"/>
      <w:lvlJc w:val="left"/>
      <w:pPr>
        <w:ind w:left="720" w:hanging="360"/>
      </w:pPr>
    </w:lvl>
    <w:lvl w:ilvl="1" w:tplc="FBE40F70">
      <w:numFmt w:val="decimal"/>
      <w:lvlText w:val=""/>
      <w:lvlJc w:val="left"/>
    </w:lvl>
    <w:lvl w:ilvl="2" w:tplc="7F32349A">
      <w:numFmt w:val="decimal"/>
      <w:lvlText w:val=""/>
      <w:lvlJc w:val="left"/>
    </w:lvl>
    <w:lvl w:ilvl="3" w:tplc="64266676">
      <w:numFmt w:val="decimal"/>
      <w:lvlText w:val=""/>
      <w:lvlJc w:val="left"/>
    </w:lvl>
    <w:lvl w:ilvl="4" w:tplc="3716C6A8">
      <w:numFmt w:val="decimal"/>
      <w:lvlText w:val=""/>
      <w:lvlJc w:val="left"/>
    </w:lvl>
    <w:lvl w:ilvl="5" w:tplc="C492A4D2">
      <w:numFmt w:val="decimal"/>
      <w:lvlText w:val=""/>
      <w:lvlJc w:val="left"/>
    </w:lvl>
    <w:lvl w:ilvl="6" w:tplc="B86C9434">
      <w:numFmt w:val="decimal"/>
      <w:lvlText w:val=""/>
      <w:lvlJc w:val="left"/>
    </w:lvl>
    <w:lvl w:ilvl="7" w:tplc="2A5EBD76">
      <w:numFmt w:val="decimal"/>
      <w:lvlText w:val=""/>
      <w:lvlJc w:val="left"/>
    </w:lvl>
    <w:lvl w:ilvl="8" w:tplc="CA3AB7D6">
      <w:numFmt w:val="decimal"/>
      <w:lvlText w:val=""/>
      <w:lvlJc w:val="left"/>
    </w:lvl>
  </w:abstractNum>
  <w:abstractNum w:abstractNumId="1" w15:restartNumberingAfterBreak="0">
    <w:nsid w:val="64E62B01"/>
    <w:multiLevelType w:val="hybridMultilevel"/>
    <w:tmpl w:val="F6D63360"/>
    <w:lvl w:ilvl="0" w:tplc="3C9E0C82">
      <w:start w:val="1"/>
      <w:numFmt w:val="decimal"/>
      <w:lvlText w:val="%1."/>
      <w:lvlJc w:val="left"/>
      <w:pPr>
        <w:ind w:left="720" w:hanging="360"/>
      </w:pPr>
    </w:lvl>
    <w:lvl w:ilvl="1" w:tplc="355A3604">
      <w:numFmt w:val="decimal"/>
      <w:lvlText w:val=""/>
      <w:lvlJc w:val="left"/>
    </w:lvl>
    <w:lvl w:ilvl="2" w:tplc="C1E03562">
      <w:numFmt w:val="decimal"/>
      <w:lvlText w:val=""/>
      <w:lvlJc w:val="left"/>
    </w:lvl>
    <w:lvl w:ilvl="3" w:tplc="7D081628">
      <w:numFmt w:val="decimal"/>
      <w:lvlText w:val=""/>
      <w:lvlJc w:val="left"/>
    </w:lvl>
    <w:lvl w:ilvl="4" w:tplc="5F3E5A18">
      <w:numFmt w:val="decimal"/>
      <w:lvlText w:val=""/>
      <w:lvlJc w:val="left"/>
    </w:lvl>
    <w:lvl w:ilvl="5" w:tplc="B928C22E">
      <w:numFmt w:val="decimal"/>
      <w:lvlText w:val=""/>
      <w:lvlJc w:val="left"/>
    </w:lvl>
    <w:lvl w:ilvl="6" w:tplc="18A86ED4">
      <w:numFmt w:val="decimal"/>
      <w:lvlText w:val=""/>
      <w:lvlJc w:val="left"/>
    </w:lvl>
    <w:lvl w:ilvl="7" w:tplc="3108464A">
      <w:numFmt w:val="decimal"/>
      <w:lvlText w:val=""/>
      <w:lvlJc w:val="left"/>
    </w:lvl>
    <w:lvl w:ilvl="8" w:tplc="EB3A8D62">
      <w:numFmt w:val="decimal"/>
      <w:lvlText w:val=""/>
      <w:lvlJc w:val="left"/>
    </w:lvl>
  </w:abstractNum>
  <w:abstractNum w:abstractNumId="2" w15:restartNumberingAfterBreak="0">
    <w:nsid w:val="65941E48"/>
    <w:multiLevelType w:val="hybridMultilevel"/>
    <w:tmpl w:val="D2C2DC88"/>
    <w:lvl w:ilvl="0" w:tplc="EBF00856">
      <w:start w:val="1"/>
      <w:numFmt w:val="bullet"/>
      <w:lvlText w:val="●"/>
      <w:lvlJc w:val="left"/>
      <w:pPr>
        <w:ind w:left="720" w:hanging="360"/>
      </w:pPr>
    </w:lvl>
    <w:lvl w:ilvl="1" w:tplc="102CAB94">
      <w:start w:val="1"/>
      <w:numFmt w:val="bullet"/>
      <w:lvlText w:val="○"/>
      <w:lvlJc w:val="left"/>
      <w:pPr>
        <w:ind w:left="1440" w:hanging="360"/>
      </w:pPr>
    </w:lvl>
    <w:lvl w:ilvl="2" w:tplc="D8CCA0F0">
      <w:start w:val="1"/>
      <w:numFmt w:val="bullet"/>
      <w:lvlText w:val="■"/>
      <w:lvlJc w:val="left"/>
      <w:pPr>
        <w:ind w:left="2160" w:hanging="360"/>
      </w:pPr>
    </w:lvl>
    <w:lvl w:ilvl="3" w:tplc="84180C3C">
      <w:start w:val="1"/>
      <w:numFmt w:val="bullet"/>
      <w:lvlText w:val="●"/>
      <w:lvlJc w:val="left"/>
      <w:pPr>
        <w:ind w:left="2880" w:hanging="360"/>
      </w:pPr>
    </w:lvl>
    <w:lvl w:ilvl="4" w:tplc="AB123D3C">
      <w:start w:val="1"/>
      <w:numFmt w:val="bullet"/>
      <w:lvlText w:val="○"/>
      <w:lvlJc w:val="left"/>
      <w:pPr>
        <w:ind w:left="3600" w:hanging="360"/>
      </w:pPr>
    </w:lvl>
    <w:lvl w:ilvl="5" w:tplc="7B3C4110">
      <w:start w:val="1"/>
      <w:numFmt w:val="bullet"/>
      <w:lvlText w:val="■"/>
      <w:lvlJc w:val="left"/>
      <w:pPr>
        <w:ind w:left="4320" w:hanging="360"/>
      </w:pPr>
    </w:lvl>
    <w:lvl w:ilvl="6" w:tplc="95545FB8">
      <w:start w:val="1"/>
      <w:numFmt w:val="bullet"/>
      <w:lvlText w:val="●"/>
      <w:lvlJc w:val="left"/>
      <w:pPr>
        <w:ind w:left="5040" w:hanging="360"/>
      </w:pPr>
    </w:lvl>
    <w:lvl w:ilvl="7" w:tplc="8548B3F0">
      <w:start w:val="1"/>
      <w:numFmt w:val="bullet"/>
      <w:lvlText w:val="●"/>
      <w:lvlJc w:val="left"/>
      <w:pPr>
        <w:ind w:left="5760" w:hanging="360"/>
      </w:pPr>
    </w:lvl>
    <w:lvl w:ilvl="8" w:tplc="AC384F74">
      <w:start w:val="1"/>
      <w:numFmt w:val="bullet"/>
      <w:lvlText w:val="●"/>
      <w:lvlJc w:val="left"/>
      <w:pPr>
        <w:ind w:left="6480" w:hanging="360"/>
      </w:pPr>
    </w:lvl>
  </w:abstractNum>
  <w:num w:numId="1" w16cid:durableId="1875580163">
    <w:abstractNumId w:val="2"/>
    <w:lvlOverride w:ilvl="0">
      <w:startOverride w:val="1"/>
    </w:lvlOverride>
  </w:num>
  <w:num w:numId="2" w16cid:durableId="4723307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89"/>
    <w:rsid w:val="00395362"/>
    <w:rsid w:val="003E2C20"/>
    <w:rsid w:val="00571C14"/>
    <w:rsid w:val="00981089"/>
    <w:rsid w:val="00AF440B"/>
    <w:rsid w:val="00BE767D"/>
    <w:rsid w:val="00C32B47"/>
    <w:rsid w:val="00F3163E"/>
    <w:rsid w:val="00F357C3"/>
    <w:rsid w:val="00F92F3C"/>
    <w:rsid w:val="00FE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E7B7"/>
  <w15:docId w15:val="{CA8B26AC-EC2A-164D-A24A-5C5DB7EE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614</Words>
  <Characters>3702</Characters>
  <Application>Microsoft Office Word</Application>
  <DocSecurity>0</DocSecurity>
  <Lines>148</Lines>
  <Paragraphs>105</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2026-03-20T06:12:00Z</dcterms:created>
  <dcterms:modified xsi:type="dcterms:W3CDTF">2026-03-20T07:09:00Z</dcterms:modified>
</cp:coreProperties>
</file>