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5E537" w14:textId="77777777" w:rsidR="009D6761" w:rsidRPr="0095394A" w:rsidRDefault="00000000" w:rsidP="0095394A">
      <w:pPr>
        <w:pStyle w:val="Heading1"/>
        <w:jc w:val="center"/>
        <w:rPr>
          <w:color w:val="000000" w:themeColor="text1"/>
          <w:u w:val="single"/>
        </w:rPr>
      </w:pPr>
      <w:r w:rsidRPr="0095394A">
        <w:rPr>
          <w:color w:val="000000" w:themeColor="text1"/>
          <w:u w:val="single"/>
        </w:rPr>
        <w:t>CHESS CLUB</w:t>
      </w:r>
    </w:p>
    <w:p w14:paraId="443872AC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44940621" w14:textId="77777777" w:rsidR="009D6761" w:rsidRPr="0095394A" w:rsidRDefault="00000000">
      <w:pPr>
        <w:pStyle w:val="Heading2"/>
        <w:rPr>
          <w:color w:val="000000" w:themeColor="text1"/>
        </w:rPr>
      </w:pPr>
      <w:r w:rsidRPr="0095394A">
        <w:rPr>
          <w:color w:val="000000" w:themeColor="text1"/>
        </w:rPr>
        <w:t>Tournaments Participated &amp; Achievements</w:t>
      </w:r>
    </w:p>
    <w:p w14:paraId="7DBBEB10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2D35C52B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1. India Collegiate Chess Championship (ICCC)</w:t>
      </w:r>
    </w:p>
    <w:p w14:paraId="02D9BBF2" w14:textId="77777777" w:rsidR="009D6761" w:rsidRPr="0095394A" w:rsidRDefault="00000000">
      <w:pPr>
        <w:spacing w:before="60" w:after="100"/>
        <w:jc w:val="both"/>
        <w:rPr>
          <w:color w:val="000000" w:themeColor="text1"/>
        </w:rPr>
      </w:pPr>
      <w:r w:rsidRPr="0095394A">
        <w:rPr>
          <w:color w:val="000000" w:themeColor="text1"/>
        </w:rPr>
        <w:t>A team round-robin tournament following Blitz format (5+2), consisting of teams from across the nation.</w:t>
      </w:r>
    </w:p>
    <w:p w14:paraId="760BE4AA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Team A — </w:t>
      </w:r>
      <w:r w:rsidRPr="0095394A">
        <w:rPr>
          <w:color w:val="000000" w:themeColor="text1"/>
        </w:rPr>
        <w:t>Third Place – Division 5</w:t>
      </w:r>
    </w:p>
    <w:p w14:paraId="41503EFA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Team B — </w:t>
      </w:r>
      <w:r w:rsidRPr="0095394A">
        <w:rPr>
          <w:color w:val="000000" w:themeColor="text1"/>
        </w:rPr>
        <w:t>First Place – Division 11</w:t>
      </w:r>
    </w:p>
    <w:p w14:paraId="3E8CD8E8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Team C — </w:t>
      </w:r>
      <w:r w:rsidRPr="0095394A">
        <w:rPr>
          <w:color w:val="000000" w:themeColor="text1"/>
        </w:rPr>
        <w:t>First Place – Division 15</w:t>
      </w:r>
    </w:p>
    <w:p w14:paraId="3C6A1F30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4E3B4549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2. Collegiate Chess League (CCL)</w:t>
      </w:r>
    </w:p>
    <w:p w14:paraId="52DDDAFC" w14:textId="77777777" w:rsidR="009D6761" w:rsidRPr="0095394A" w:rsidRDefault="00000000">
      <w:pPr>
        <w:spacing w:before="60" w:after="100"/>
        <w:jc w:val="both"/>
        <w:rPr>
          <w:color w:val="000000" w:themeColor="text1"/>
        </w:rPr>
      </w:pPr>
      <w:r w:rsidRPr="0095394A">
        <w:rPr>
          <w:color w:val="000000" w:themeColor="text1"/>
        </w:rPr>
        <w:t>A team round-robin tournament following Blitz format (5+2), consisting of teams from across the world.</w:t>
      </w:r>
    </w:p>
    <w:p w14:paraId="2426CABE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Team A — </w:t>
      </w:r>
      <w:r w:rsidRPr="0095394A">
        <w:rPr>
          <w:color w:val="000000" w:themeColor="text1"/>
        </w:rPr>
        <w:t>First Place – Division 5</w:t>
      </w:r>
    </w:p>
    <w:p w14:paraId="7F3CA2A7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5438D362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3. Kurukshetra – FLAME University</w:t>
      </w:r>
    </w:p>
    <w:p w14:paraId="2312340A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Format: </w:t>
      </w:r>
      <w:r w:rsidRPr="0095394A">
        <w:rPr>
          <w:color w:val="000000" w:themeColor="text1"/>
        </w:rPr>
        <w:t>One-day Rapid event (15+5)</w:t>
      </w:r>
    </w:p>
    <w:p w14:paraId="0C632A85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1st Runner-Up</w:t>
      </w:r>
    </w:p>
    <w:p w14:paraId="5362DD59" w14:textId="77777777" w:rsidR="009D6761" w:rsidRPr="0095394A" w:rsidRDefault="00000000">
      <w:pPr>
        <w:spacing w:before="60" w:after="100"/>
        <w:jc w:val="both"/>
        <w:rPr>
          <w:color w:val="000000" w:themeColor="text1"/>
        </w:rPr>
      </w:pPr>
      <w:r w:rsidRPr="0095394A">
        <w:rPr>
          <w:color w:val="000000" w:themeColor="text1"/>
        </w:rPr>
        <w:t>An intense rapid tournament against many strong teams from across the country. The team performed excellently in a competitive setting.</w:t>
      </w:r>
    </w:p>
    <w:p w14:paraId="12D27F8B" w14:textId="5DCF726E" w:rsidR="009D6761" w:rsidRPr="0095394A" w:rsidRDefault="00FC0E31">
      <w:pPr>
        <w:spacing w:before="80" w:after="80"/>
        <w:rPr>
          <w:color w:val="000000" w:themeColor="text1"/>
        </w:rPr>
      </w:pPr>
      <w:r w:rsidRPr="003D4219">
        <w:rPr>
          <w:b/>
          <w:noProof/>
          <w:lang w:eastAsia="en-IN"/>
        </w:rPr>
        <w:lastRenderedPageBreak/>
        <w:drawing>
          <wp:inline distT="0" distB="0" distL="0" distR="0" wp14:anchorId="7A65D381" wp14:editId="742A454B">
            <wp:extent cx="5731510" cy="4299585"/>
            <wp:effectExtent l="0" t="0" r="0" b="5715"/>
            <wp:docPr id="5" name="Picture 5" descr="C:\Users\Admin\AppData\Local\Packages\5319275A.WhatsAppDesktop_cv1g1gvanyjgm\TempState\840285E198A1BE335CEAFD90525416F5\WhatsApp Image 2025-03-04 at 22.24.58_4077a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Packages\5319275A.WhatsAppDesktop_cv1g1gvanyjgm\TempState\840285E198A1BE335CEAFD90525416F5\WhatsApp Image 2025-03-04 at 22.24.58_4077a0f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B3AA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4. PACE '25 – Army Institute of Technology</w:t>
      </w:r>
    </w:p>
    <w:p w14:paraId="61C05520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Format: </w:t>
      </w:r>
      <w:r w:rsidRPr="0095394A">
        <w:rPr>
          <w:color w:val="000000" w:themeColor="text1"/>
        </w:rPr>
        <w:t>Two-day Rapid event (15+5)</w:t>
      </w:r>
    </w:p>
    <w:p w14:paraId="2A8E9AB2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1st Runner-Up</w:t>
      </w:r>
    </w:p>
    <w:p w14:paraId="3BD171FC" w14:textId="77777777" w:rsidR="009D6761" w:rsidRPr="0095394A" w:rsidRDefault="00000000">
      <w:pPr>
        <w:spacing w:before="60" w:after="100"/>
        <w:jc w:val="both"/>
        <w:rPr>
          <w:color w:val="000000" w:themeColor="text1"/>
        </w:rPr>
      </w:pPr>
      <w:r w:rsidRPr="0095394A">
        <w:rPr>
          <w:color w:val="000000" w:themeColor="text1"/>
        </w:rPr>
        <w:t>A two-day rapid tournament against strong intercollegiate competition. The COEP chess team stood tall and secured the Runner-Up position.</w:t>
      </w:r>
    </w:p>
    <w:p w14:paraId="6D0EA9C9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66946AAB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5. All India Chess League 6.0 (AICL) – Tier 1</w:t>
      </w:r>
    </w:p>
    <w:p w14:paraId="66CD1C7A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Organized in collaboration with: </w:t>
      </w:r>
      <w:r w:rsidRPr="0095394A">
        <w:rPr>
          <w:color w:val="000000" w:themeColor="text1"/>
        </w:rPr>
        <w:t>MIT-WPU</w:t>
      </w:r>
    </w:p>
    <w:p w14:paraId="65CA65E9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2nd Runner-Up (Third Prize)</w:t>
      </w:r>
    </w:p>
    <w:p w14:paraId="20B48393" w14:textId="77777777" w:rsidR="009D6761" w:rsidRPr="0095394A" w:rsidRDefault="00000000">
      <w:pPr>
        <w:spacing w:before="60" w:after="100"/>
        <w:jc w:val="both"/>
        <w:rPr>
          <w:color w:val="000000" w:themeColor="text1"/>
        </w:rPr>
      </w:pPr>
      <w:r w:rsidRPr="0095394A">
        <w:rPr>
          <w:color w:val="000000" w:themeColor="text1"/>
        </w:rPr>
        <w:t>A remarkable milestone secured by the COEP Chess Team in the highly competitive AICL 6.0 Tier-1 event — one of the most prestigious national chess leagues featuring top college teams.</w:t>
      </w:r>
    </w:p>
    <w:p w14:paraId="48284F68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4D7B1AAD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6. Zest '25 – Classical</w:t>
      </w:r>
    </w:p>
    <w:p w14:paraId="06BB4D25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Format: </w:t>
      </w:r>
      <w:r w:rsidRPr="0095394A">
        <w:rPr>
          <w:color w:val="000000" w:themeColor="text1"/>
        </w:rPr>
        <w:t>Team Classical Chess Tournament</w:t>
      </w:r>
    </w:p>
    <w:p w14:paraId="5A8B464D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2nd Runner-Up</w:t>
      </w:r>
    </w:p>
    <w:p w14:paraId="2C14EB37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39905E65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7. Zest '25 – Rapid, Boys</w:t>
      </w:r>
    </w:p>
    <w:p w14:paraId="7282121E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Format: </w:t>
      </w:r>
      <w:r w:rsidRPr="0095394A">
        <w:rPr>
          <w:color w:val="000000" w:themeColor="text1"/>
        </w:rPr>
        <w:t>Team Rapid Chess Tournament</w:t>
      </w:r>
    </w:p>
    <w:p w14:paraId="02FE0968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2nd Runner-Up</w:t>
      </w:r>
    </w:p>
    <w:p w14:paraId="66BB7BAC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41846BB9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8. Zest '25 – Rapid, Girls</w:t>
      </w:r>
    </w:p>
    <w:p w14:paraId="10257AD1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lastRenderedPageBreak/>
        <w:t xml:space="preserve">Format: </w:t>
      </w:r>
      <w:r w:rsidRPr="0095394A">
        <w:rPr>
          <w:color w:val="000000" w:themeColor="text1"/>
        </w:rPr>
        <w:t>Team Rapid Girls Event</w:t>
      </w:r>
    </w:p>
    <w:p w14:paraId="08E558E7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First Place – Winners</w:t>
      </w:r>
    </w:p>
    <w:p w14:paraId="61905980" w14:textId="77777777" w:rsidR="009D6761" w:rsidRPr="0095394A" w:rsidRDefault="00000000">
      <w:pPr>
        <w:spacing w:before="60" w:after="100"/>
        <w:jc w:val="both"/>
        <w:rPr>
          <w:color w:val="000000" w:themeColor="text1"/>
        </w:rPr>
      </w:pPr>
      <w:r w:rsidRPr="0095394A">
        <w:rPr>
          <w:color w:val="000000" w:themeColor="text1"/>
        </w:rPr>
        <w:t>A dominating victory by the COEP Chess Girls Team, claiming the top position in the Rapid Girls event at Zest '25.</w:t>
      </w:r>
    </w:p>
    <w:p w14:paraId="79C67D8E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4ECBACAB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9. Zest '25 – Relay</w:t>
      </w:r>
    </w:p>
    <w:p w14:paraId="76ABEE2A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Format: </w:t>
      </w:r>
      <w:r w:rsidRPr="0095394A">
        <w:rPr>
          <w:color w:val="000000" w:themeColor="text1"/>
        </w:rPr>
        <w:t>Team Relay Event</w:t>
      </w:r>
    </w:p>
    <w:p w14:paraId="3CDCBD7D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1st Runner-Up</w:t>
      </w:r>
    </w:p>
    <w:p w14:paraId="7B5E4464" w14:textId="15584D00" w:rsidR="009D6761" w:rsidRPr="0095394A" w:rsidRDefault="00FC0E31">
      <w:pPr>
        <w:spacing w:before="80" w:after="80"/>
        <w:rPr>
          <w:color w:val="000000" w:themeColor="text1"/>
        </w:rPr>
      </w:pPr>
      <w:r w:rsidRPr="003D4219">
        <w:rPr>
          <w:noProof/>
          <w:lang w:eastAsia="en-IN"/>
        </w:rPr>
        <w:drawing>
          <wp:inline distT="0" distB="0" distL="0" distR="0" wp14:anchorId="778EBE02" wp14:editId="7C28C92B">
            <wp:extent cx="5731510" cy="3223895"/>
            <wp:effectExtent l="0" t="0" r="0" b="1905"/>
            <wp:docPr id="3" name="Picture 3" descr="C:\Users\Admin\AppData\Local\Packages\5319275A.WhatsAppDesktop_cv1g1gvanyjgm\TempState\8377C621D5930412C202B06047A96D03\WhatsApp Image 2025-03-04 at 22.27.51_472fa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Packages\5319275A.WhatsAppDesktop_cv1g1gvanyjgm\TempState\8377C621D5930412C202B06047A96D03\WhatsApp Image 2025-03-04 at 22.27.51_472faa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A451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10. Zest '25 – Blitz, Team</w:t>
      </w:r>
    </w:p>
    <w:p w14:paraId="4B169828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Format: </w:t>
      </w:r>
      <w:r w:rsidRPr="0095394A">
        <w:rPr>
          <w:color w:val="000000" w:themeColor="text1"/>
        </w:rPr>
        <w:t>Team Blitz Event</w:t>
      </w:r>
    </w:p>
    <w:p w14:paraId="3CD8237A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Result: </w:t>
      </w:r>
      <w:r w:rsidRPr="0095394A">
        <w:rPr>
          <w:color w:val="000000" w:themeColor="text1"/>
        </w:rPr>
        <w:t>1st Runner-Up</w:t>
      </w:r>
    </w:p>
    <w:p w14:paraId="4AD5DD35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09940496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11. Zest '25 – Solo Blitz</w:t>
      </w:r>
    </w:p>
    <w:p w14:paraId="0E80A92A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Alumni Anvay </w:t>
      </w:r>
      <w:proofErr w:type="spellStart"/>
      <w:r w:rsidRPr="0095394A">
        <w:rPr>
          <w:b/>
          <w:bCs/>
          <w:color w:val="000000" w:themeColor="text1"/>
        </w:rPr>
        <w:t>Parwekar</w:t>
      </w:r>
      <w:proofErr w:type="spellEnd"/>
      <w:r w:rsidRPr="0095394A">
        <w:rPr>
          <w:b/>
          <w:bCs/>
          <w:color w:val="000000" w:themeColor="text1"/>
        </w:rPr>
        <w:t xml:space="preserve"> — </w:t>
      </w:r>
      <w:r w:rsidRPr="0095394A">
        <w:rPr>
          <w:color w:val="000000" w:themeColor="text1"/>
        </w:rPr>
        <w:t>2nd Place</w:t>
      </w:r>
    </w:p>
    <w:p w14:paraId="78E66C59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Parth Lahoti (FY ENTC) — </w:t>
      </w:r>
      <w:r w:rsidRPr="0095394A">
        <w:rPr>
          <w:color w:val="000000" w:themeColor="text1"/>
        </w:rPr>
        <w:t>2nd Place</w:t>
      </w:r>
    </w:p>
    <w:p w14:paraId="3AD78619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794038FB" w14:textId="77777777" w:rsidR="009D6761" w:rsidRPr="0095394A" w:rsidRDefault="00000000">
      <w:pPr>
        <w:spacing w:before="120" w:after="60"/>
        <w:rPr>
          <w:color w:val="000000" w:themeColor="text1"/>
        </w:rPr>
      </w:pPr>
      <w:r w:rsidRPr="0095394A">
        <w:rPr>
          <w:b/>
          <w:bCs/>
          <w:color w:val="000000" w:themeColor="text1"/>
          <w:sz w:val="23"/>
          <w:szCs w:val="23"/>
        </w:rPr>
        <w:t>12. St. Mira's College Chess Tournament</w:t>
      </w:r>
    </w:p>
    <w:p w14:paraId="2FD6F576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Format: </w:t>
      </w:r>
      <w:r w:rsidRPr="0095394A">
        <w:rPr>
          <w:color w:val="000000" w:themeColor="text1"/>
        </w:rPr>
        <w:t>Solo Rapid Tournament</w:t>
      </w:r>
    </w:p>
    <w:p w14:paraId="64938881" w14:textId="77777777" w:rsidR="009D6761" w:rsidRPr="0095394A" w:rsidRDefault="00000000">
      <w:pPr>
        <w:spacing w:before="60" w:after="60"/>
        <w:rPr>
          <w:color w:val="000000" w:themeColor="text1"/>
        </w:rPr>
      </w:pPr>
      <w:r w:rsidRPr="0095394A">
        <w:rPr>
          <w:b/>
          <w:bCs/>
          <w:color w:val="000000" w:themeColor="text1"/>
        </w:rPr>
        <w:t xml:space="preserve">Nitesh Rasekar — </w:t>
      </w:r>
      <w:r w:rsidRPr="0095394A">
        <w:rPr>
          <w:color w:val="000000" w:themeColor="text1"/>
        </w:rPr>
        <w:t>3rd Place – along with 3 COEP players finishing in the top 10</w:t>
      </w:r>
    </w:p>
    <w:p w14:paraId="0AE8B880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1CFAAEBD" w14:textId="77777777" w:rsidR="009D6761" w:rsidRPr="0095394A" w:rsidRDefault="00000000">
      <w:pPr>
        <w:pStyle w:val="Heading2"/>
        <w:rPr>
          <w:color w:val="000000" w:themeColor="text1"/>
        </w:rPr>
      </w:pPr>
      <w:r w:rsidRPr="0095394A">
        <w:rPr>
          <w:color w:val="000000" w:themeColor="text1"/>
        </w:rPr>
        <w:t xml:space="preserve">Event </w:t>
      </w:r>
      <w:proofErr w:type="spellStart"/>
      <w:r w:rsidRPr="0095394A">
        <w:rPr>
          <w:color w:val="000000" w:themeColor="text1"/>
        </w:rPr>
        <w:t>Organised</w:t>
      </w:r>
      <w:proofErr w:type="spellEnd"/>
    </w:p>
    <w:p w14:paraId="580E50E4" w14:textId="77777777" w:rsidR="009D6761" w:rsidRDefault="00000000">
      <w:pPr>
        <w:spacing w:before="60" w:after="100"/>
        <w:jc w:val="both"/>
        <w:rPr>
          <w:color w:val="000000" w:themeColor="text1"/>
        </w:rPr>
      </w:pPr>
      <w:r w:rsidRPr="0095394A">
        <w:rPr>
          <w:color w:val="000000" w:themeColor="text1"/>
        </w:rPr>
        <w:t>The Chess Club organized all chess events at Zest '25, including Team Classical, Team Rapid, Rapid Team Relay, Blitz Team, and Blitz Solo — all executed with meticulous planning and coordination within the span of 3 days.</w:t>
      </w:r>
    </w:p>
    <w:p w14:paraId="266746B4" w14:textId="1ACCFEF7" w:rsidR="00FC0E31" w:rsidRPr="0095394A" w:rsidRDefault="00FC0E31">
      <w:pPr>
        <w:spacing w:before="60" w:after="100"/>
        <w:jc w:val="both"/>
        <w:rPr>
          <w:color w:val="000000" w:themeColor="text1"/>
        </w:rPr>
      </w:pPr>
      <w:r w:rsidRPr="003D4219">
        <w:rPr>
          <w:rFonts w:cstheme="minorHAnsi"/>
          <w:noProof/>
        </w:rPr>
        <w:lastRenderedPageBreak/>
        <w:drawing>
          <wp:inline distT="0" distB="0" distL="0" distR="0" wp14:anchorId="7D143A9C" wp14:editId="0C196398">
            <wp:extent cx="2428875" cy="24010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211" cy="2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219">
        <w:rPr>
          <w:rFonts w:cstheme="minorHAnsi"/>
          <w:noProof/>
          <w:lang w:eastAsia="en-IN"/>
        </w:rPr>
        <w:drawing>
          <wp:inline distT="0" distB="0" distL="0" distR="0" wp14:anchorId="455E06A6" wp14:editId="4331DBA1">
            <wp:extent cx="2678906" cy="2373863"/>
            <wp:effectExtent l="0" t="0" r="7620" b="7620"/>
            <wp:docPr id="2" name="Picture 2" descr="C:\Users\Admin\AppData\Local\Packages\5319275A.WhatsAppDesktop_cv1g1gvanyjgm\TempState\C6839614337B25A4404DB9189A200429\WhatsApp Image 2025-03-04 at 22.27.51_413a2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5319275A.WhatsAppDesktop_cv1g1gvanyjgm\TempState\C6839614337B25A4404DB9189A200429\WhatsApp Image 2025-03-04 at 22.27.51_413a25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39" cy="23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1890" w14:textId="77777777" w:rsidR="009D6761" w:rsidRPr="0095394A" w:rsidRDefault="009D6761">
      <w:pPr>
        <w:spacing w:before="80" w:after="80"/>
        <w:rPr>
          <w:color w:val="000000" w:themeColor="text1"/>
        </w:rPr>
      </w:pPr>
    </w:p>
    <w:p w14:paraId="5AB52F11" w14:textId="77777777" w:rsidR="009D6761" w:rsidRPr="0095394A" w:rsidRDefault="00000000">
      <w:pPr>
        <w:pStyle w:val="Heading2"/>
        <w:rPr>
          <w:color w:val="000000" w:themeColor="text1"/>
        </w:rPr>
      </w:pPr>
      <w:r w:rsidRPr="0095394A">
        <w:rPr>
          <w:color w:val="000000" w:themeColor="text1"/>
        </w:rPr>
        <w:t>Key Highlights</w:t>
      </w:r>
    </w:p>
    <w:p w14:paraId="73DB8872" w14:textId="77777777" w:rsidR="009D6761" w:rsidRPr="0095394A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5394A">
        <w:rPr>
          <w:color w:val="000000" w:themeColor="text1"/>
        </w:rPr>
        <w:t>ICCC – Three teams competed; Team B (1st, Division 11) and Team C (1st, Division 15) won their divisions.</w:t>
      </w:r>
    </w:p>
    <w:p w14:paraId="480E857C" w14:textId="77777777" w:rsidR="009D6761" w:rsidRPr="0095394A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5394A">
        <w:rPr>
          <w:color w:val="000000" w:themeColor="text1"/>
        </w:rPr>
        <w:t>CCL – Team A secured 1st Place globally in Division 5.</w:t>
      </w:r>
    </w:p>
    <w:p w14:paraId="7023BA7D" w14:textId="77777777" w:rsidR="009D6761" w:rsidRPr="0095394A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5394A">
        <w:rPr>
          <w:color w:val="000000" w:themeColor="text1"/>
        </w:rPr>
        <w:t>AICL 6.0 Tier-1 – Third Prize in one of India's most competitive national chess leagues.</w:t>
      </w:r>
    </w:p>
    <w:p w14:paraId="25B64273" w14:textId="77777777" w:rsidR="009D6761" w:rsidRPr="0095394A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5394A">
        <w:rPr>
          <w:color w:val="000000" w:themeColor="text1"/>
        </w:rPr>
        <w:t>1st Runner-Up at both Kurukshetra (FLAME) and PACE '25 (AIT).</w:t>
      </w:r>
    </w:p>
    <w:p w14:paraId="5C2004FA" w14:textId="77777777" w:rsidR="009D6761" w:rsidRPr="0095394A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5394A">
        <w:rPr>
          <w:color w:val="000000" w:themeColor="text1"/>
        </w:rPr>
        <w:t>Girls Rapid Team – Winners at Zest '25.</w:t>
      </w:r>
    </w:p>
    <w:p w14:paraId="536BC46F" w14:textId="77777777" w:rsidR="009D6761" w:rsidRPr="0095394A" w:rsidRDefault="00000000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95394A">
        <w:rPr>
          <w:color w:val="000000" w:themeColor="text1"/>
        </w:rPr>
        <w:t>Multiple Runner-Up finishes at Zest '25 across Classical, Rapid (Boys), Relay, and Blitz events.</w:t>
      </w:r>
    </w:p>
    <w:p w14:paraId="685BB974" w14:textId="64C1654B" w:rsidR="009D6761" w:rsidRPr="0095394A" w:rsidRDefault="00FC0E31">
      <w:pPr>
        <w:spacing w:before="80" w:after="80"/>
        <w:rPr>
          <w:color w:val="000000" w:themeColor="text1"/>
        </w:rPr>
      </w:pPr>
      <w:r w:rsidRPr="003D4219">
        <w:rPr>
          <w:b/>
          <w:noProof/>
          <w:lang w:eastAsia="en-IN"/>
        </w:rPr>
        <w:lastRenderedPageBreak/>
        <w:drawing>
          <wp:inline distT="0" distB="0" distL="0" distR="0" wp14:anchorId="6A57D439" wp14:editId="467570B7">
            <wp:extent cx="5731428" cy="6686550"/>
            <wp:effectExtent l="0" t="0" r="3175" b="0"/>
            <wp:docPr id="4" name="Picture 4" descr="C:\Users\Admin\AppData\Local\Packages\5319275A.WhatsAppDesktop_cv1g1gvanyjgm\TempState\0E1314ABC7561D85FDF867D8343AF42A\WhatsApp Image 2025-03-04 at 22.24.58_777e5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5319275A.WhatsAppDesktop_cv1g1gvanyjgm\TempState\0E1314ABC7561D85FDF867D8343AF42A\WhatsApp Image 2025-03-04 at 22.24.58_777e5f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4" t="-93" r="374" b="12613"/>
                    <a:stretch/>
                  </pic:blipFill>
                  <pic:spPr bwMode="auto">
                    <a:xfrm>
                      <a:off x="0" y="0"/>
                      <a:ext cx="5731510" cy="66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6761" w:rsidRPr="0095394A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5F51"/>
    <w:multiLevelType w:val="hybridMultilevel"/>
    <w:tmpl w:val="F140CF86"/>
    <w:lvl w:ilvl="0" w:tplc="CDF0EFB2">
      <w:start w:val="1"/>
      <w:numFmt w:val="bullet"/>
      <w:lvlText w:val="●"/>
      <w:lvlJc w:val="left"/>
      <w:pPr>
        <w:ind w:left="720" w:hanging="360"/>
      </w:pPr>
    </w:lvl>
    <w:lvl w:ilvl="1" w:tplc="027243B8">
      <w:start w:val="1"/>
      <w:numFmt w:val="bullet"/>
      <w:lvlText w:val="○"/>
      <w:lvlJc w:val="left"/>
      <w:pPr>
        <w:ind w:left="1440" w:hanging="360"/>
      </w:pPr>
    </w:lvl>
    <w:lvl w:ilvl="2" w:tplc="7202579E">
      <w:start w:val="1"/>
      <w:numFmt w:val="bullet"/>
      <w:lvlText w:val="■"/>
      <w:lvlJc w:val="left"/>
      <w:pPr>
        <w:ind w:left="2160" w:hanging="360"/>
      </w:pPr>
    </w:lvl>
    <w:lvl w:ilvl="3" w:tplc="CD2EF5A8">
      <w:start w:val="1"/>
      <w:numFmt w:val="bullet"/>
      <w:lvlText w:val="●"/>
      <w:lvlJc w:val="left"/>
      <w:pPr>
        <w:ind w:left="2880" w:hanging="360"/>
      </w:pPr>
    </w:lvl>
    <w:lvl w:ilvl="4" w:tplc="ED4ABF20">
      <w:start w:val="1"/>
      <w:numFmt w:val="bullet"/>
      <w:lvlText w:val="○"/>
      <w:lvlJc w:val="left"/>
      <w:pPr>
        <w:ind w:left="3600" w:hanging="360"/>
      </w:pPr>
    </w:lvl>
    <w:lvl w:ilvl="5" w:tplc="E3FA6880">
      <w:start w:val="1"/>
      <w:numFmt w:val="bullet"/>
      <w:lvlText w:val="■"/>
      <w:lvlJc w:val="left"/>
      <w:pPr>
        <w:ind w:left="4320" w:hanging="360"/>
      </w:pPr>
    </w:lvl>
    <w:lvl w:ilvl="6" w:tplc="90F81EE8">
      <w:start w:val="1"/>
      <w:numFmt w:val="bullet"/>
      <w:lvlText w:val="●"/>
      <w:lvlJc w:val="left"/>
      <w:pPr>
        <w:ind w:left="5040" w:hanging="360"/>
      </w:pPr>
    </w:lvl>
    <w:lvl w:ilvl="7" w:tplc="F45C269C">
      <w:start w:val="1"/>
      <w:numFmt w:val="bullet"/>
      <w:lvlText w:val="●"/>
      <w:lvlJc w:val="left"/>
      <w:pPr>
        <w:ind w:left="5760" w:hanging="360"/>
      </w:pPr>
    </w:lvl>
    <w:lvl w:ilvl="8" w:tplc="B4DCC88C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11D7337"/>
    <w:multiLevelType w:val="hybridMultilevel"/>
    <w:tmpl w:val="ACC21E22"/>
    <w:lvl w:ilvl="0" w:tplc="609EFFB8">
      <w:start w:val="1"/>
      <w:numFmt w:val="bullet"/>
      <w:lvlText w:val="•"/>
      <w:lvlJc w:val="left"/>
      <w:pPr>
        <w:ind w:left="720" w:hanging="360"/>
      </w:pPr>
    </w:lvl>
    <w:lvl w:ilvl="1" w:tplc="BEECD53C">
      <w:numFmt w:val="decimal"/>
      <w:lvlText w:val=""/>
      <w:lvlJc w:val="left"/>
    </w:lvl>
    <w:lvl w:ilvl="2" w:tplc="E9B0BE74">
      <w:numFmt w:val="decimal"/>
      <w:lvlText w:val=""/>
      <w:lvlJc w:val="left"/>
    </w:lvl>
    <w:lvl w:ilvl="3" w:tplc="DBF28FDE">
      <w:numFmt w:val="decimal"/>
      <w:lvlText w:val=""/>
      <w:lvlJc w:val="left"/>
    </w:lvl>
    <w:lvl w:ilvl="4" w:tplc="A10480AC">
      <w:numFmt w:val="decimal"/>
      <w:lvlText w:val=""/>
      <w:lvlJc w:val="left"/>
    </w:lvl>
    <w:lvl w:ilvl="5" w:tplc="D9567766">
      <w:numFmt w:val="decimal"/>
      <w:lvlText w:val=""/>
      <w:lvlJc w:val="left"/>
    </w:lvl>
    <w:lvl w:ilvl="6" w:tplc="07E42D64">
      <w:numFmt w:val="decimal"/>
      <w:lvlText w:val=""/>
      <w:lvlJc w:val="left"/>
    </w:lvl>
    <w:lvl w:ilvl="7" w:tplc="C3F4F23E">
      <w:numFmt w:val="decimal"/>
      <w:lvlText w:val=""/>
      <w:lvlJc w:val="left"/>
    </w:lvl>
    <w:lvl w:ilvl="8" w:tplc="C1C2AB92">
      <w:numFmt w:val="decimal"/>
      <w:lvlText w:val=""/>
      <w:lvlJc w:val="left"/>
    </w:lvl>
  </w:abstractNum>
  <w:abstractNum w:abstractNumId="2" w15:restartNumberingAfterBreak="0">
    <w:nsid w:val="43747EA0"/>
    <w:multiLevelType w:val="hybridMultilevel"/>
    <w:tmpl w:val="425E7DF0"/>
    <w:lvl w:ilvl="0" w:tplc="054CA206">
      <w:start w:val="1"/>
      <w:numFmt w:val="decimal"/>
      <w:lvlText w:val="%1."/>
      <w:lvlJc w:val="left"/>
      <w:pPr>
        <w:ind w:left="720" w:hanging="360"/>
      </w:pPr>
    </w:lvl>
    <w:lvl w:ilvl="1" w:tplc="35A8C212">
      <w:numFmt w:val="decimal"/>
      <w:lvlText w:val=""/>
      <w:lvlJc w:val="left"/>
    </w:lvl>
    <w:lvl w:ilvl="2" w:tplc="DFB251FA">
      <w:numFmt w:val="decimal"/>
      <w:lvlText w:val=""/>
      <w:lvlJc w:val="left"/>
    </w:lvl>
    <w:lvl w:ilvl="3" w:tplc="609EF450">
      <w:numFmt w:val="decimal"/>
      <w:lvlText w:val=""/>
      <w:lvlJc w:val="left"/>
    </w:lvl>
    <w:lvl w:ilvl="4" w:tplc="48F0AE40">
      <w:numFmt w:val="decimal"/>
      <w:lvlText w:val=""/>
      <w:lvlJc w:val="left"/>
    </w:lvl>
    <w:lvl w:ilvl="5" w:tplc="5ECE5962">
      <w:numFmt w:val="decimal"/>
      <w:lvlText w:val=""/>
      <w:lvlJc w:val="left"/>
    </w:lvl>
    <w:lvl w:ilvl="6" w:tplc="78360E08">
      <w:numFmt w:val="decimal"/>
      <w:lvlText w:val=""/>
      <w:lvlJc w:val="left"/>
    </w:lvl>
    <w:lvl w:ilvl="7" w:tplc="845E6EC4">
      <w:numFmt w:val="decimal"/>
      <w:lvlText w:val=""/>
      <w:lvlJc w:val="left"/>
    </w:lvl>
    <w:lvl w:ilvl="8" w:tplc="F75C35BA">
      <w:numFmt w:val="decimal"/>
      <w:lvlText w:val=""/>
      <w:lvlJc w:val="left"/>
    </w:lvl>
  </w:abstractNum>
  <w:num w:numId="1" w16cid:durableId="1746679093">
    <w:abstractNumId w:val="0"/>
    <w:lvlOverride w:ilvl="0">
      <w:startOverride w:val="1"/>
    </w:lvlOverride>
  </w:num>
  <w:num w:numId="2" w16cid:durableId="121904997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761"/>
    <w:rsid w:val="00144732"/>
    <w:rsid w:val="0095394A"/>
    <w:rsid w:val="009D6761"/>
    <w:rsid w:val="00FC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858BD"/>
  <w15:docId w15:val="{38817AF3-BAE5-D942-9BC3-2EA0A0B13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12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uiPriority w:val="9"/>
    <w:unhideWhenUsed/>
    <w:qFormat/>
    <w:pPr>
      <w:spacing w:before="200" w:after="100"/>
      <w:outlineLvl w:val="1"/>
    </w:pPr>
    <w:rPr>
      <w:b/>
      <w:bCs/>
      <w:color w:val="2E75B6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428</Words>
  <Characters>2301</Characters>
  <Application>Microsoft Office Word</Application>
  <DocSecurity>0</DocSecurity>
  <Lines>82</Lines>
  <Paragraphs>63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GOLHAR PRATHMESH JAYKUMAR</cp:lastModifiedBy>
  <cp:revision>3</cp:revision>
  <dcterms:created xsi:type="dcterms:W3CDTF">2026-03-26T23:55:00Z</dcterms:created>
  <dcterms:modified xsi:type="dcterms:W3CDTF">2026-03-27T03:30:00Z</dcterms:modified>
</cp:coreProperties>
</file>